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49513" w14:textId="77777777" w:rsidR="0051053C" w:rsidRPr="0051053C" w:rsidRDefault="0051053C" w:rsidP="0051053C">
      <w:pPr>
        <w:spacing w:after="0" w:line="240" w:lineRule="auto"/>
        <w:jc w:val="center"/>
        <w:rPr>
          <w:rFonts w:ascii="Times New Roman" w:eastAsia="Times New Roman" w:hAnsi="Times New Roman" w:cs="Times New Roman"/>
          <w:sz w:val="24"/>
          <w:szCs w:val="24"/>
          <w:lang w:eastAsia="ru-RU"/>
        </w:rPr>
      </w:pPr>
      <w:r w:rsidRPr="0051053C">
        <w:rPr>
          <w:rFonts w:ascii="Times New Roman" w:eastAsia="Times New Roman" w:hAnsi="Times New Roman" w:cs="Times New Roman"/>
          <w:sz w:val="24"/>
          <w:szCs w:val="24"/>
          <w:lang w:eastAsia="ru-RU"/>
        </w:rPr>
        <w:t>Кабардино-Балкарская Республика</w:t>
      </w:r>
    </w:p>
    <w:p w14:paraId="1297E32E" w14:textId="77777777" w:rsidR="0051053C" w:rsidRPr="0051053C" w:rsidRDefault="0051053C" w:rsidP="0051053C">
      <w:pPr>
        <w:spacing w:after="0" w:line="240" w:lineRule="auto"/>
        <w:jc w:val="center"/>
        <w:rPr>
          <w:rFonts w:ascii="Times New Roman" w:eastAsia="Times New Roman" w:hAnsi="Times New Roman" w:cs="Times New Roman"/>
          <w:sz w:val="24"/>
          <w:szCs w:val="24"/>
          <w:lang w:eastAsia="ru-RU"/>
        </w:rPr>
      </w:pPr>
      <w:r w:rsidRPr="0051053C">
        <w:rPr>
          <w:rFonts w:ascii="Times New Roman" w:eastAsia="Times New Roman" w:hAnsi="Times New Roman" w:cs="Times New Roman"/>
          <w:sz w:val="24"/>
          <w:szCs w:val="24"/>
          <w:lang w:eastAsia="ru-RU"/>
        </w:rPr>
        <w:t xml:space="preserve">Государственное </w:t>
      </w:r>
      <w:proofErr w:type="gramStart"/>
      <w:r w:rsidRPr="0051053C">
        <w:rPr>
          <w:rFonts w:ascii="Times New Roman" w:eastAsia="Times New Roman" w:hAnsi="Times New Roman" w:cs="Times New Roman"/>
          <w:sz w:val="24"/>
          <w:szCs w:val="24"/>
          <w:lang w:eastAsia="ru-RU"/>
        </w:rPr>
        <w:t>бюджетное  профессиональное</w:t>
      </w:r>
      <w:proofErr w:type="gramEnd"/>
      <w:r w:rsidRPr="0051053C">
        <w:rPr>
          <w:rFonts w:ascii="Times New Roman" w:eastAsia="Times New Roman" w:hAnsi="Times New Roman" w:cs="Times New Roman"/>
          <w:sz w:val="24"/>
          <w:szCs w:val="24"/>
          <w:lang w:eastAsia="ru-RU"/>
        </w:rPr>
        <w:t xml:space="preserve"> образовательное учреждение</w:t>
      </w:r>
    </w:p>
    <w:p w14:paraId="67F31721" w14:textId="77777777" w:rsidR="0051053C" w:rsidRPr="0051053C" w:rsidRDefault="0051053C" w:rsidP="0051053C">
      <w:pPr>
        <w:spacing w:after="0" w:line="240" w:lineRule="auto"/>
        <w:jc w:val="center"/>
        <w:rPr>
          <w:rFonts w:ascii="Times New Roman" w:eastAsia="Times New Roman" w:hAnsi="Times New Roman" w:cs="Times New Roman"/>
          <w:sz w:val="24"/>
          <w:szCs w:val="24"/>
          <w:lang w:eastAsia="ru-RU"/>
        </w:rPr>
      </w:pPr>
      <w:r w:rsidRPr="0051053C">
        <w:rPr>
          <w:rFonts w:ascii="Times New Roman" w:eastAsia="Times New Roman" w:hAnsi="Times New Roman" w:cs="Times New Roman"/>
          <w:sz w:val="24"/>
          <w:szCs w:val="24"/>
          <w:lang w:eastAsia="ru-RU"/>
        </w:rPr>
        <w:t>«Кабардино-Балкарский автомобильно-дорожный колледж»</w:t>
      </w:r>
    </w:p>
    <w:p w14:paraId="73CB2866"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48"/>
          <w:szCs w:val="48"/>
          <w:lang w:eastAsia="ru-RU"/>
        </w:rPr>
      </w:pPr>
    </w:p>
    <w:p w14:paraId="53D9C1F9"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14:paraId="63F33D1B"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14:paraId="057C11E0"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14:paraId="03C6626B"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14:paraId="6CBA6482"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14:paraId="45AEAD90"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14:paraId="59453B29"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14:paraId="4FFB8988"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caps/>
          <w:sz w:val="32"/>
          <w:szCs w:val="32"/>
          <w:lang w:eastAsia="ru-RU"/>
        </w:rPr>
      </w:pPr>
      <w:r w:rsidRPr="0051053C">
        <w:rPr>
          <w:rFonts w:ascii="Times New Roman" w:eastAsia="Times New Roman" w:hAnsi="Times New Roman" w:cs="Times New Roman"/>
          <w:b/>
          <w:caps/>
          <w:sz w:val="32"/>
          <w:szCs w:val="32"/>
          <w:lang w:eastAsia="ru-RU"/>
        </w:rPr>
        <w:t>РАБОЧАЯ ПРОГРАММа УЧЕБНОЙ ДИСЦИПЛИНЫ</w:t>
      </w:r>
    </w:p>
    <w:p w14:paraId="7FD806FC"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0"/>
          <w:szCs w:val="40"/>
          <w:lang w:eastAsia="ru-RU"/>
        </w:rPr>
      </w:pPr>
    </w:p>
    <w:p w14:paraId="1D90F6EC" w14:textId="3441E19E"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51053C">
        <w:rPr>
          <w:rFonts w:ascii="Times New Roman" w:eastAsia="Times New Roman" w:hAnsi="Times New Roman" w:cs="Times New Roman"/>
          <w:b/>
          <w:caps/>
          <w:sz w:val="32"/>
          <w:szCs w:val="32"/>
          <w:lang w:eastAsia="ru-RU"/>
        </w:rPr>
        <w:t>СГ 0</w:t>
      </w:r>
      <w:r w:rsidR="00970F59">
        <w:rPr>
          <w:rFonts w:ascii="Times New Roman" w:eastAsia="Times New Roman" w:hAnsi="Times New Roman" w:cs="Times New Roman"/>
          <w:b/>
          <w:caps/>
          <w:sz w:val="32"/>
          <w:szCs w:val="32"/>
          <w:lang w:eastAsia="ru-RU"/>
        </w:rPr>
        <w:t>5</w:t>
      </w:r>
      <w:r w:rsidRPr="0051053C">
        <w:rPr>
          <w:rFonts w:ascii="Times New Roman" w:eastAsia="Times New Roman" w:hAnsi="Times New Roman" w:cs="Times New Roman"/>
          <w:b/>
          <w:caps/>
          <w:sz w:val="32"/>
          <w:szCs w:val="32"/>
          <w:lang w:eastAsia="ru-RU"/>
        </w:rPr>
        <w:t xml:space="preserve"> «основы финансовой грамотности»</w:t>
      </w:r>
    </w:p>
    <w:p w14:paraId="5D5D7B7F" w14:textId="77777777" w:rsidR="0051053C" w:rsidRPr="0051053C" w:rsidRDefault="0051053C" w:rsidP="0051053C">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14:paraId="6657A714" w14:textId="77777777" w:rsidR="0051053C" w:rsidRPr="0051053C" w:rsidRDefault="0051053C" w:rsidP="0051053C">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14:paraId="4BB19257" w14:textId="77777777" w:rsidR="0051053C" w:rsidRPr="0051053C" w:rsidRDefault="0051053C" w:rsidP="0051053C">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51053C">
        <w:rPr>
          <w:rFonts w:ascii="Times New Roman" w:eastAsia="Times New Roman" w:hAnsi="Times New Roman" w:cs="Times New Roman"/>
          <w:sz w:val="28"/>
          <w:szCs w:val="28"/>
          <w:lang w:eastAsia="ru-RU"/>
        </w:rPr>
        <w:t>для профессии:</w:t>
      </w:r>
    </w:p>
    <w:p w14:paraId="7647F8E8" w14:textId="5AB77DA1" w:rsidR="0051053C" w:rsidRPr="0051053C" w:rsidRDefault="0051053C" w:rsidP="0051053C">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51053C">
        <w:rPr>
          <w:rFonts w:ascii="Times New Roman" w:eastAsia="Times New Roman" w:hAnsi="Times New Roman" w:cs="Times New Roman"/>
          <w:sz w:val="28"/>
          <w:szCs w:val="28"/>
          <w:lang w:eastAsia="ru-RU"/>
        </w:rPr>
        <w:t>09.01.04 «Наладчик аппаратных и программных средств инфокоммуникационных систем»</w:t>
      </w:r>
    </w:p>
    <w:p w14:paraId="4224CC4D" w14:textId="77777777" w:rsidR="0051053C" w:rsidRPr="0051053C" w:rsidRDefault="0051053C" w:rsidP="0051053C">
      <w:pPr>
        <w:spacing w:after="0" w:line="240" w:lineRule="auto"/>
        <w:jc w:val="center"/>
        <w:rPr>
          <w:rFonts w:ascii="Times New Roman" w:eastAsia="Times New Roman" w:hAnsi="Times New Roman" w:cs="Times New Roman"/>
          <w:i/>
          <w:sz w:val="28"/>
          <w:szCs w:val="28"/>
          <w:lang w:eastAsia="ru-RU"/>
        </w:rPr>
      </w:pPr>
    </w:p>
    <w:p w14:paraId="18BE6EBB"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caps/>
          <w:sz w:val="28"/>
          <w:szCs w:val="28"/>
          <w:lang w:eastAsia="ru-RU"/>
        </w:rPr>
      </w:pPr>
    </w:p>
    <w:p w14:paraId="5CAABDB8" w14:textId="77777777" w:rsidR="0051053C" w:rsidRPr="0051053C" w:rsidRDefault="0051053C"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32"/>
          <w:szCs w:val="32"/>
          <w:lang w:eastAsia="ru-RU"/>
        </w:rPr>
      </w:pPr>
    </w:p>
    <w:p w14:paraId="1D3D281E" w14:textId="77777777" w:rsidR="0051053C" w:rsidRPr="0051053C" w:rsidRDefault="0051053C"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14:paraId="4E38CC6E"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14:paraId="74078760"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14:paraId="5FE171E6"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14:paraId="66DB607D"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14:paraId="091196BF"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14:paraId="02D0D01E"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14:paraId="1FCCC141"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14:paraId="0D1E907E"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14:paraId="6899ECE4"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14:paraId="7421CCBA"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14:paraId="4FB7FCF9"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14:paraId="6070AA9B"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D4DE774"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0B5439B"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4EF4B75"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B2E792F" w14:textId="77777777" w:rsidR="0051053C" w:rsidRPr="0051053C" w:rsidRDefault="0051053C"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51053C">
        <w:rPr>
          <w:rFonts w:ascii="Times New Roman" w:eastAsia="Times New Roman" w:hAnsi="Times New Roman" w:cs="Times New Roman"/>
          <w:sz w:val="24"/>
          <w:szCs w:val="24"/>
          <w:lang w:eastAsia="ru-RU"/>
        </w:rPr>
        <w:t>г. Нальчик 202</w:t>
      </w:r>
      <w:r w:rsidR="00433FFA">
        <w:rPr>
          <w:rFonts w:ascii="Times New Roman" w:eastAsia="Times New Roman" w:hAnsi="Times New Roman" w:cs="Times New Roman"/>
          <w:sz w:val="24"/>
          <w:szCs w:val="24"/>
          <w:lang w:eastAsia="ru-RU"/>
        </w:rPr>
        <w:t>5</w:t>
      </w:r>
      <w:r w:rsidRPr="0051053C">
        <w:rPr>
          <w:rFonts w:ascii="Times New Roman" w:eastAsia="Times New Roman" w:hAnsi="Times New Roman" w:cs="Times New Roman"/>
          <w:sz w:val="24"/>
          <w:szCs w:val="24"/>
          <w:lang w:eastAsia="ru-RU"/>
        </w:rPr>
        <w:t>г.</w:t>
      </w:r>
    </w:p>
    <w:tbl>
      <w:tblPr>
        <w:tblW w:w="4944" w:type="pct"/>
        <w:jc w:val="right"/>
        <w:tblLook w:val="01E0" w:firstRow="1" w:lastRow="1" w:firstColumn="1" w:lastColumn="1" w:noHBand="0" w:noVBand="0"/>
      </w:tblPr>
      <w:tblGrid>
        <w:gridCol w:w="4890"/>
        <w:gridCol w:w="4575"/>
      </w:tblGrid>
      <w:tr w:rsidR="0051053C" w:rsidRPr="0051053C" w14:paraId="1E02829B" w14:textId="77777777" w:rsidTr="001E56AC">
        <w:trPr>
          <w:trHeight w:val="635"/>
          <w:jc w:val="right"/>
        </w:trPr>
        <w:tc>
          <w:tcPr>
            <w:tcW w:w="2583" w:type="pct"/>
          </w:tcPr>
          <w:p w14:paraId="00EBC3F7" w14:textId="77777777" w:rsidR="0051053C" w:rsidRPr="0051053C" w:rsidRDefault="0051053C" w:rsidP="0051053C">
            <w:pPr>
              <w:tabs>
                <w:tab w:val="left" w:pos="156"/>
              </w:tabs>
              <w:spacing w:after="0" w:line="240" w:lineRule="auto"/>
              <w:rPr>
                <w:rFonts w:ascii="Times New Roman" w:eastAsia="Times New Roman" w:hAnsi="Times New Roman" w:cs="Times New Roman"/>
                <w:sz w:val="24"/>
                <w:szCs w:val="24"/>
                <w:lang w:eastAsia="ru-RU"/>
              </w:rPr>
            </w:pPr>
            <w:r w:rsidRPr="0051053C">
              <w:rPr>
                <w:rFonts w:ascii="Times New Roman" w:eastAsia="Times New Roman" w:hAnsi="Times New Roman" w:cs="Times New Roman"/>
                <w:sz w:val="24"/>
                <w:szCs w:val="24"/>
                <w:lang w:eastAsia="ru-RU"/>
              </w:rPr>
              <w:lastRenderedPageBreak/>
              <w:t>Рассмотрена на заседании ЦМК</w:t>
            </w:r>
          </w:p>
          <w:p w14:paraId="6FC97D92" w14:textId="77777777" w:rsidR="0051053C" w:rsidRPr="0051053C" w:rsidRDefault="0051053C" w:rsidP="0051053C">
            <w:pPr>
              <w:tabs>
                <w:tab w:val="left" w:pos="156"/>
              </w:tabs>
              <w:spacing w:after="0" w:line="240" w:lineRule="auto"/>
              <w:rPr>
                <w:rFonts w:ascii="Times New Roman" w:eastAsia="Times New Roman" w:hAnsi="Times New Roman" w:cs="Times New Roman"/>
                <w:sz w:val="24"/>
                <w:szCs w:val="24"/>
                <w:lang w:eastAsia="ru-RU"/>
              </w:rPr>
            </w:pPr>
            <w:r w:rsidRPr="0051053C">
              <w:rPr>
                <w:rFonts w:ascii="Times New Roman" w:eastAsia="Times New Roman" w:hAnsi="Times New Roman" w:cs="Times New Roman"/>
                <w:sz w:val="24"/>
                <w:szCs w:val="24"/>
                <w:lang w:eastAsia="ru-RU"/>
              </w:rPr>
              <w:t xml:space="preserve">Общепрофессиональных дисциплин </w:t>
            </w:r>
          </w:p>
          <w:p w14:paraId="1FE335A4" w14:textId="77777777" w:rsidR="0051053C" w:rsidRPr="0051053C" w:rsidRDefault="0051053C" w:rsidP="0051053C">
            <w:pPr>
              <w:tabs>
                <w:tab w:val="left" w:pos="156"/>
              </w:tabs>
              <w:spacing w:after="0" w:line="240" w:lineRule="auto"/>
              <w:rPr>
                <w:rFonts w:ascii="Times New Roman" w:eastAsia="Times New Roman" w:hAnsi="Times New Roman" w:cs="Times New Roman"/>
                <w:sz w:val="24"/>
                <w:szCs w:val="24"/>
                <w:lang w:eastAsia="ru-RU"/>
              </w:rPr>
            </w:pPr>
            <w:r w:rsidRPr="0051053C">
              <w:rPr>
                <w:rFonts w:ascii="Times New Roman" w:eastAsia="Times New Roman" w:hAnsi="Times New Roman" w:cs="Times New Roman"/>
                <w:sz w:val="24"/>
                <w:szCs w:val="24"/>
                <w:lang w:eastAsia="ru-RU"/>
              </w:rPr>
              <w:t>Протокол № ____ от «___</w:t>
            </w:r>
            <w:proofErr w:type="gramStart"/>
            <w:r w:rsidRPr="0051053C">
              <w:rPr>
                <w:rFonts w:ascii="Times New Roman" w:eastAsia="Times New Roman" w:hAnsi="Times New Roman" w:cs="Times New Roman"/>
                <w:sz w:val="24"/>
                <w:szCs w:val="24"/>
                <w:lang w:eastAsia="ru-RU"/>
              </w:rPr>
              <w:t>_»_</w:t>
            </w:r>
            <w:proofErr w:type="gramEnd"/>
            <w:r w:rsidRPr="0051053C">
              <w:rPr>
                <w:rFonts w:ascii="Times New Roman" w:eastAsia="Times New Roman" w:hAnsi="Times New Roman" w:cs="Times New Roman"/>
                <w:sz w:val="24"/>
                <w:szCs w:val="24"/>
                <w:lang w:eastAsia="ru-RU"/>
              </w:rPr>
              <w:t>_______202</w:t>
            </w:r>
            <w:r w:rsidR="00433FFA">
              <w:rPr>
                <w:rFonts w:ascii="Times New Roman" w:eastAsia="Times New Roman" w:hAnsi="Times New Roman" w:cs="Times New Roman"/>
                <w:sz w:val="24"/>
                <w:szCs w:val="24"/>
                <w:lang w:eastAsia="ru-RU"/>
              </w:rPr>
              <w:t>5</w:t>
            </w:r>
            <w:r w:rsidRPr="0051053C">
              <w:rPr>
                <w:rFonts w:ascii="Times New Roman" w:eastAsia="Times New Roman" w:hAnsi="Times New Roman" w:cs="Times New Roman"/>
                <w:sz w:val="24"/>
                <w:szCs w:val="24"/>
                <w:lang w:eastAsia="ru-RU"/>
              </w:rPr>
              <w:t>г.</w:t>
            </w:r>
          </w:p>
          <w:p w14:paraId="6A8D8D4C" w14:textId="77777777" w:rsidR="0051053C" w:rsidRPr="0051053C" w:rsidRDefault="0051053C" w:rsidP="0051053C">
            <w:pPr>
              <w:tabs>
                <w:tab w:val="left" w:pos="156"/>
              </w:tabs>
              <w:spacing w:after="0" w:line="240" w:lineRule="auto"/>
              <w:rPr>
                <w:rFonts w:ascii="Times New Roman" w:eastAsia="Times New Roman" w:hAnsi="Times New Roman" w:cs="Times New Roman"/>
                <w:sz w:val="24"/>
                <w:szCs w:val="24"/>
                <w:lang w:eastAsia="ru-RU"/>
              </w:rPr>
            </w:pPr>
            <w:r w:rsidRPr="0051053C">
              <w:rPr>
                <w:rFonts w:ascii="Times New Roman" w:eastAsia="Times New Roman" w:hAnsi="Times New Roman" w:cs="Times New Roman"/>
                <w:sz w:val="24"/>
                <w:szCs w:val="24"/>
                <w:lang w:eastAsia="ru-RU"/>
              </w:rPr>
              <w:t>Председатель: ___________</w:t>
            </w:r>
            <w:r w:rsidR="0015571B">
              <w:rPr>
                <w:rFonts w:ascii="Times New Roman" w:eastAsia="Times New Roman" w:hAnsi="Times New Roman" w:cs="Times New Roman"/>
                <w:sz w:val="24"/>
                <w:szCs w:val="24"/>
                <w:lang w:eastAsia="ru-RU"/>
              </w:rPr>
              <w:t>Свиридова Т.В</w:t>
            </w:r>
            <w:r w:rsidRPr="0051053C">
              <w:rPr>
                <w:rFonts w:ascii="Times New Roman" w:eastAsia="Times New Roman" w:hAnsi="Times New Roman" w:cs="Times New Roman"/>
                <w:sz w:val="24"/>
                <w:szCs w:val="24"/>
                <w:lang w:eastAsia="ru-RU"/>
              </w:rPr>
              <w:t>.</w:t>
            </w:r>
          </w:p>
          <w:p w14:paraId="537289B4" w14:textId="77777777" w:rsidR="0051053C" w:rsidRPr="0051053C" w:rsidRDefault="0051053C" w:rsidP="0051053C">
            <w:pPr>
              <w:tabs>
                <w:tab w:val="left" w:pos="156"/>
              </w:tabs>
              <w:spacing w:after="0" w:line="240" w:lineRule="auto"/>
              <w:rPr>
                <w:rFonts w:ascii="Times New Roman" w:eastAsia="Times New Roman" w:hAnsi="Times New Roman" w:cs="Times New Roman"/>
                <w:sz w:val="24"/>
                <w:szCs w:val="24"/>
                <w:lang w:eastAsia="ru-RU"/>
              </w:rPr>
            </w:pPr>
          </w:p>
          <w:p w14:paraId="6C19AA36" w14:textId="77777777" w:rsidR="0051053C" w:rsidRPr="0051053C" w:rsidRDefault="0051053C" w:rsidP="0051053C">
            <w:pPr>
              <w:tabs>
                <w:tab w:val="left" w:pos="156"/>
              </w:tabs>
              <w:spacing w:after="0" w:line="240" w:lineRule="auto"/>
              <w:rPr>
                <w:rFonts w:ascii="Times New Roman" w:eastAsia="Times New Roman" w:hAnsi="Times New Roman" w:cs="Times New Roman"/>
                <w:sz w:val="24"/>
                <w:szCs w:val="24"/>
                <w:lang w:eastAsia="ru-RU"/>
              </w:rPr>
            </w:pPr>
          </w:p>
          <w:p w14:paraId="2FA3C212" w14:textId="77777777" w:rsidR="0051053C" w:rsidRPr="0051053C" w:rsidRDefault="0051053C" w:rsidP="0051053C">
            <w:pPr>
              <w:tabs>
                <w:tab w:val="left" w:pos="156"/>
              </w:tabs>
              <w:spacing w:after="0" w:line="240" w:lineRule="auto"/>
              <w:rPr>
                <w:rFonts w:ascii="Times New Roman" w:eastAsia="Times New Roman" w:hAnsi="Times New Roman" w:cs="Times New Roman"/>
                <w:sz w:val="24"/>
                <w:szCs w:val="24"/>
                <w:lang w:eastAsia="ru-RU"/>
              </w:rPr>
            </w:pPr>
          </w:p>
          <w:p w14:paraId="3858E81C" w14:textId="77777777" w:rsidR="0051053C" w:rsidRPr="0051053C" w:rsidRDefault="0051053C" w:rsidP="0051053C">
            <w:pPr>
              <w:tabs>
                <w:tab w:val="left" w:pos="156"/>
              </w:tabs>
              <w:spacing w:after="0" w:line="240" w:lineRule="auto"/>
              <w:rPr>
                <w:rFonts w:ascii="Times New Roman" w:eastAsia="Times New Roman" w:hAnsi="Times New Roman" w:cs="Times New Roman"/>
                <w:sz w:val="24"/>
                <w:szCs w:val="24"/>
                <w:lang w:eastAsia="ru-RU"/>
              </w:rPr>
            </w:pPr>
          </w:p>
        </w:tc>
        <w:tc>
          <w:tcPr>
            <w:tcW w:w="2417" w:type="pct"/>
          </w:tcPr>
          <w:p w14:paraId="45CD3D28" w14:textId="77777777" w:rsidR="0051053C" w:rsidRPr="0051053C" w:rsidRDefault="0051053C" w:rsidP="0051053C">
            <w:pPr>
              <w:tabs>
                <w:tab w:val="left" w:pos="0"/>
              </w:tabs>
              <w:spacing w:after="0" w:line="240" w:lineRule="auto"/>
              <w:jc w:val="right"/>
              <w:rPr>
                <w:rFonts w:ascii="Times New Roman" w:eastAsia="Times New Roman" w:hAnsi="Times New Roman" w:cs="Times New Roman"/>
                <w:sz w:val="24"/>
                <w:szCs w:val="24"/>
                <w:lang w:eastAsia="ru-RU"/>
              </w:rPr>
            </w:pPr>
            <w:r w:rsidRPr="0051053C">
              <w:rPr>
                <w:rFonts w:ascii="Times New Roman" w:eastAsia="Times New Roman" w:hAnsi="Times New Roman" w:cs="Times New Roman"/>
                <w:sz w:val="24"/>
                <w:szCs w:val="24"/>
                <w:lang w:eastAsia="ru-RU"/>
              </w:rPr>
              <w:t>«Утверждаю»</w:t>
            </w:r>
          </w:p>
          <w:p w14:paraId="6DB01034" w14:textId="77777777" w:rsidR="0051053C" w:rsidRPr="0051053C" w:rsidRDefault="0051053C" w:rsidP="0051053C">
            <w:pPr>
              <w:tabs>
                <w:tab w:val="left" w:pos="0"/>
              </w:tabs>
              <w:spacing w:after="0" w:line="240" w:lineRule="auto"/>
              <w:jc w:val="right"/>
              <w:rPr>
                <w:rFonts w:ascii="Times New Roman" w:eastAsia="Times New Roman" w:hAnsi="Times New Roman" w:cs="Times New Roman"/>
                <w:sz w:val="24"/>
                <w:szCs w:val="24"/>
                <w:lang w:eastAsia="ru-RU"/>
              </w:rPr>
            </w:pPr>
            <w:r w:rsidRPr="0051053C">
              <w:rPr>
                <w:rFonts w:ascii="Times New Roman" w:eastAsia="Times New Roman" w:hAnsi="Times New Roman" w:cs="Times New Roman"/>
                <w:sz w:val="24"/>
                <w:szCs w:val="24"/>
                <w:lang w:eastAsia="ru-RU"/>
              </w:rPr>
              <w:t xml:space="preserve">заместитель директора </w:t>
            </w:r>
          </w:p>
          <w:p w14:paraId="166A9194" w14:textId="77777777" w:rsidR="0051053C" w:rsidRPr="0051053C" w:rsidRDefault="0051053C" w:rsidP="0051053C">
            <w:pPr>
              <w:tabs>
                <w:tab w:val="left" w:pos="0"/>
              </w:tabs>
              <w:spacing w:after="0" w:line="240" w:lineRule="auto"/>
              <w:jc w:val="right"/>
              <w:rPr>
                <w:rFonts w:ascii="Times New Roman" w:eastAsia="Times New Roman" w:hAnsi="Times New Roman" w:cs="Times New Roman"/>
                <w:sz w:val="24"/>
                <w:szCs w:val="24"/>
                <w:lang w:eastAsia="ru-RU"/>
              </w:rPr>
            </w:pPr>
            <w:r w:rsidRPr="0051053C">
              <w:rPr>
                <w:rFonts w:ascii="Times New Roman" w:eastAsia="Times New Roman" w:hAnsi="Times New Roman" w:cs="Times New Roman"/>
                <w:sz w:val="24"/>
                <w:szCs w:val="24"/>
                <w:lang w:eastAsia="ru-RU"/>
              </w:rPr>
              <w:t>по У</w:t>
            </w:r>
            <w:r w:rsidR="0015571B">
              <w:rPr>
                <w:rFonts w:ascii="Times New Roman" w:eastAsia="Times New Roman" w:hAnsi="Times New Roman" w:cs="Times New Roman"/>
                <w:sz w:val="24"/>
                <w:szCs w:val="24"/>
                <w:lang w:eastAsia="ru-RU"/>
              </w:rPr>
              <w:t>М</w:t>
            </w:r>
            <w:r w:rsidRPr="0051053C">
              <w:rPr>
                <w:rFonts w:ascii="Times New Roman" w:eastAsia="Times New Roman" w:hAnsi="Times New Roman" w:cs="Times New Roman"/>
                <w:sz w:val="24"/>
                <w:szCs w:val="24"/>
                <w:lang w:eastAsia="ru-RU"/>
              </w:rPr>
              <w:t>Р ГБПОУ «КБАДК»</w:t>
            </w:r>
          </w:p>
          <w:p w14:paraId="115FA9D1" w14:textId="77777777" w:rsidR="0051053C" w:rsidRPr="0051053C" w:rsidRDefault="0051053C" w:rsidP="0051053C">
            <w:pPr>
              <w:tabs>
                <w:tab w:val="left" w:pos="0"/>
              </w:tabs>
              <w:spacing w:after="0" w:line="240" w:lineRule="auto"/>
              <w:jc w:val="right"/>
              <w:rPr>
                <w:rFonts w:ascii="Times New Roman" w:eastAsia="Times New Roman" w:hAnsi="Times New Roman" w:cs="Times New Roman"/>
                <w:sz w:val="24"/>
                <w:szCs w:val="24"/>
                <w:lang w:eastAsia="ru-RU"/>
              </w:rPr>
            </w:pPr>
            <w:r w:rsidRPr="0051053C">
              <w:rPr>
                <w:rFonts w:ascii="Times New Roman" w:eastAsia="Times New Roman" w:hAnsi="Times New Roman" w:cs="Times New Roman"/>
                <w:sz w:val="24"/>
                <w:szCs w:val="24"/>
                <w:lang w:eastAsia="ru-RU"/>
              </w:rPr>
              <w:t>______________ С.Ю. Какулина</w:t>
            </w:r>
          </w:p>
        </w:tc>
      </w:tr>
    </w:tbl>
    <w:p w14:paraId="61593951" w14:textId="698CD440" w:rsidR="0051053C" w:rsidRPr="0051053C" w:rsidRDefault="0051053C" w:rsidP="0051053C">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426"/>
        <w:jc w:val="both"/>
        <w:rPr>
          <w:rFonts w:ascii="Times New Roman" w:eastAsia="Times New Roman" w:hAnsi="Times New Roman" w:cs="Times New Roman"/>
          <w:b/>
          <w:sz w:val="24"/>
          <w:szCs w:val="24"/>
          <w:lang w:eastAsia="ru-RU"/>
        </w:rPr>
      </w:pPr>
      <w:r w:rsidRPr="0051053C">
        <w:rPr>
          <w:rFonts w:ascii="Times New Roman" w:eastAsia="Times New Roman" w:hAnsi="Times New Roman" w:cs="Times New Roman"/>
          <w:sz w:val="24"/>
          <w:szCs w:val="24"/>
          <w:lang w:eastAsia="ru-RU"/>
        </w:rPr>
        <w:t xml:space="preserve">Рабочая программа учебной дисциплины </w:t>
      </w:r>
      <w:r w:rsidR="00EF4C2F" w:rsidRPr="00EF4C2F">
        <w:rPr>
          <w:rFonts w:ascii="Times New Roman" w:eastAsia="Times New Roman" w:hAnsi="Times New Roman" w:cs="Times New Roman"/>
          <w:b/>
          <w:sz w:val="24"/>
          <w:szCs w:val="24"/>
          <w:lang w:eastAsia="ru-RU"/>
        </w:rPr>
        <w:t>«</w:t>
      </w:r>
      <w:r w:rsidR="00EF4C2F" w:rsidRPr="00EF4C2F">
        <w:rPr>
          <w:rFonts w:ascii="Times New Roman" w:eastAsia="Times New Roman" w:hAnsi="Times New Roman" w:cs="Times New Roman"/>
          <w:sz w:val="24"/>
          <w:szCs w:val="24"/>
          <w:lang w:eastAsia="ru-RU"/>
        </w:rPr>
        <w:t>Основы финансовой грамотности</w:t>
      </w:r>
      <w:r w:rsidR="00EF4C2F">
        <w:rPr>
          <w:rFonts w:ascii="Times New Roman" w:eastAsia="Times New Roman" w:hAnsi="Times New Roman" w:cs="Times New Roman"/>
          <w:b/>
          <w:sz w:val="24"/>
          <w:szCs w:val="24"/>
          <w:lang w:eastAsia="ru-RU"/>
        </w:rPr>
        <w:t>»</w:t>
      </w:r>
      <w:r w:rsidR="00EF4C2F" w:rsidRPr="00EF4C2F">
        <w:rPr>
          <w:rFonts w:ascii="Times New Roman" w:eastAsia="Times New Roman" w:hAnsi="Times New Roman" w:cs="Times New Roman"/>
          <w:sz w:val="24"/>
          <w:szCs w:val="24"/>
          <w:lang w:eastAsia="ru-RU"/>
        </w:rPr>
        <w:t xml:space="preserve"> </w:t>
      </w:r>
      <w:r w:rsidRPr="0051053C">
        <w:rPr>
          <w:rFonts w:ascii="Times New Roman" w:eastAsia="Times New Roman" w:hAnsi="Times New Roman" w:cs="Times New Roman"/>
          <w:sz w:val="24"/>
          <w:szCs w:val="24"/>
          <w:lang w:eastAsia="ru-RU"/>
        </w:rPr>
        <w:t>входит в социально-гуманитарный цикл под индексом СГ 0</w:t>
      </w:r>
      <w:r w:rsidR="00970F59">
        <w:rPr>
          <w:rFonts w:ascii="Times New Roman" w:eastAsia="Times New Roman" w:hAnsi="Times New Roman" w:cs="Times New Roman"/>
          <w:sz w:val="24"/>
          <w:szCs w:val="24"/>
          <w:lang w:eastAsia="ru-RU"/>
        </w:rPr>
        <w:t>5</w:t>
      </w:r>
      <w:r w:rsidRPr="0051053C">
        <w:rPr>
          <w:rFonts w:ascii="Times New Roman" w:eastAsia="Times New Roman" w:hAnsi="Times New Roman" w:cs="Times New Roman"/>
          <w:sz w:val="24"/>
          <w:szCs w:val="24"/>
          <w:lang w:eastAsia="ru-RU"/>
        </w:rPr>
        <w:t xml:space="preserve">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по профессии 09.01.04 «Наладчик аппаратных и программных средств инфокоммуникационных  систем».</w:t>
      </w:r>
    </w:p>
    <w:p w14:paraId="36F8BD6E" w14:textId="77777777" w:rsidR="0051053C" w:rsidRPr="0051053C" w:rsidRDefault="0051053C" w:rsidP="0051053C">
      <w:pPr>
        <w:spacing w:after="0" w:line="360" w:lineRule="auto"/>
        <w:jc w:val="center"/>
        <w:rPr>
          <w:rFonts w:ascii="Times New Roman" w:eastAsia="Times New Roman" w:hAnsi="Times New Roman" w:cs="Times New Roman"/>
          <w:i/>
          <w:sz w:val="28"/>
          <w:szCs w:val="28"/>
          <w:lang w:eastAsia="ru-RU"/>
        </w:rPr>
      </w:pPr>
    </w:p>
    <w:p w14:paraId="7F87F91A" w14:textId="77777777" w:rsidR="0051053C" w:rsidRPr="0051053C" w:rsidRDefault="0051053C" w:rsidP="005105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p>
    <w:p w14:paraId="1E6C59FA" w14:textId="77777777" w:rsidR="0051053C" w:rsidRPr="0051053C" w:rsidRDefault="0051053C" w:rsidP="0051053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51053C">
        <w:rPr>
          <w:rFonts w:ascii="Times New Roman" w:eastAsia="Times New Roman" w:hAnsi="Times New Roman" w:cs="Times New Roman"/>
          <w:sz w:val="24"/>
          <w:szCs w:val="24"/>
          <w:lang w:eastAsia="ru-RU"/>
        </w:rPr>
        <w:t xml:space="preserve">Разработчик: </w:t>
      </w:r>
    </w:p>
    <w:p w14:paraId="3DC4854A" w14:textId="77777777" w:rsidR="0051053C" w:rsidRPr="0051053C" w:rsidRDefault="0051053C" w:rsidP="0051053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51053C">
        <w:rPr>
          <w:rFonts w:ascii="Times New Roman" w:eastAsia="Times New Roman" w:hAnsi="Times New Roman" w:cs="Times New Roman"/>
          <w:sz w:val="24"/>
          <w:szCs w:val="24"/>
          <w:lang w:eastAsia="ru-RU"/>
        </w:rPr>
        <w:t>Жигунова Надежда Юрьевна, преподаватель экономических дисциплин</w:t>
      </w:r>
    </w:p>
    <w:p w14:paraId="373A4DF0" w14:textId="77777777" w:rsidR="0051053C" w:rsidRPr="0051053C" w:rsidRDefault="0051053C" w:rsidP="0051053C">
      <w:pPr>
        <w:tabs>
          <w:tab w:val="left" w:pos="0"/>
        </w:tabs>
        <w:spacing w:after="0" w:line="240" w:lineRule="auto"/>
        <w:rPr>
          <w:rFonts w:ascii="Times New Roman" w:eastAsia="Times New Roman" w:hAnsi="Times New Roman" w:cs="Times New Roman"/>
          <w:i/>
          <w:sz w:val="20"/>
          <w:szCs w:val="20"/>
          <w:lang w:eastAsia="ru-RU"/>
        </w:rPr>
      </w:pPr>
      <w:r w:rsidRPr="0051053C">
        <w:rPr>
          <w:rFonts w:ascii="Times New Roman" w:eastAsia="Times New Roman" w:hAnsi="Times New Roman" w:cs="Times New Roman"/>
          <w:sz w:val="24"/>
          <w:szCs w:val="24"/>
          <w:lang w:eastAsia="ru-RU"/>
        </w:rPr>
        <w:tab/>
      </w:r>
      <w:r w:rsidRPr="0051053C">
        <w:rPr>
          <w:rFonts w:ascii="Times New Roman" w:eastAsia="Times New Roman" w:hAnsi="Times New Roman" w:cs="Times New Roman"/>
          <w:sz w:val="24"/>
          <w:szCs w:val="24"/>
          <w:lang w:eastAsia="ru-RU"/>
        </w:rPr>
        <w:tab/>
      </w:r>
      <w:r w:rsidRPr="0051053C">
        <w:rPr>
          <w:rFonts w:ascii="Times New Roman" w:eastAsia="Times New Roman" w:hAnsi="Times New Roman" w:cs="Times New Roman"/>
          <w:sz w:val="24"/>
          <w:szCs w:val="24"/>
          <w:lang w:eastAsia="ru-RU"/>
        </w:rPr>
        <w:tab/>
      </w:r>
      <w:r w:rsidRPr="0051053C">
        <w:rPr>
          <w:rFonts w:ascii="Times New Roman" w:eastAsia="Times New Roman" w:hAnsi="Times New Roman" w:cs="Times New Roman"/>
          <w:sz w:val="24"/>
          <w:szCs w:val="24"/>
          <w:lang w:eastAsia="ru-RU"/>
        </w:rPr>
        <w:tab/>
      </w:r>
      <w:r w:rsidRPr="0051053C">
        <w:rPr>
          <w:rFonts w:ascii="Times New Roman" w:eastAsia="Times New Roman" w:hAnsi="Times New Roman" w:cs="Times New Roman"/>
          <w:sz w:val="24"/>
          <w:szCs w:val="24"/>
          <w:lang w:eastAsia="ru-RU"/>
        </w:rPr>
        <w:tab/>
      </w:r>
    </w:p>
    <w:p w14:paraId="52CCB2CC" w14:textId="77777777" w:rsidR="0051053C" w:rsidRPr="0051053C" w:rsidRDefault="0051053C" w:rsidP="0051053C">
      <w:pPr>
        <w:spacing w:after="0" w:line="276" w:lineRule="auto"/>
        <w:jc w:val="both"/>
        <w:rPr>
          <w:rFonts w:ascii="Times New Roman" w:eastAsia="Times New Roman" w:hAnsi="Times New Roman" w:cs="Times New Roman"/>
          <w:sz w:val="24"/>
          <w:szCs w:val="24"/>
          <w:lang w:eastAsia="ru-RU"/>
        </w:rPr>
      </w:pPr>
    </w:p>
    <w:p w14:paraId="11F4284F"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5EBB1D43"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4B5E86E1"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04694307"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553D1C7D"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247AC30D"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149982D2"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603C7580"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0A7486B8"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336104CE"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2C022303"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6905EB33"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231CFDD0"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tbl>
      <w:tblPr>
        <w:tblW w:w="0" w:type="auto"/>
        <w:tblLook w:val="04A0" w:firstRow="1" w:lastRow="0" w:firstColumn="1" w:lastColumn="0" w:noHBand="0" w:noVBand="1"/>
      </w:tblPr>
      <w:tblGrid>
        <w:gridCol w:w="8363"/>
        <w:gridCol w:w="674"/>
      </w:tblGrid>
      <w:tr w:rsidR="0051053C" w:rsidRPr="0051053C" w14:paraId="6DFB4E7B" w14:textId="77777777" w:rsidTr="001E56AC">
        <w:tc>
          <w:tcPr>
            <w:tcW w:w="8363" w:type="dxa"/>
            <w:hideMark/>
          </w:tcPr>
          <w:p w14:paraId="2A41D8D3" w14:textId="77777777" w:rsidR="0051053C" w:rsidRPr="0051053C" w:rsidRDefault="0051053C" w:rsidP="0051053C">
            <w:pPr>
              <w:spacing w:before="240" w:after="240" w:line="276" w:lineRule="auto"/>
              <w:jc w:val="center"/>
              <w:rPr>
                <w:rFonts w:ascii="Times New Roman" w:eastAsia="Times New Roman" w:hAnsi="Times New Roman" w:cs="Times New Roman"/>
                <w:b/>
                <w:sz w:val="28"/>
                <w:szCs w:val="28"/>
              </w:rPr>
            </w:pPr>
            <w:r w:rsidRPr="0051053C">
              <w:rPr>
                <w:rFonts w:ascii="Times New Roman" w:eastAsia="Times New Roman" w:hAnsi="Times New Roman" w:cs="Times New Roman"/>
                <w:b/>
                <w:sz w:val="28"/>
                <w:szCs w:val="28"/>
              </w:rPr>
              <w:lastRenderedPageBreak/>
              <w:t>СОДЕРЖАНИЕ</w:t>
            </w:r>
          </w:p>
          <w:p w14:paraId="3B27DC56" w14:textId="77777777" w:rsidR="0051053C" w:rsidRPr="0051053C" w:rsidRDefault="0051053C" w:rsidP="0051053C">
            <w:pPr>
              <w:spacing w:before="240" w:after="240" w:line="276" w:lineRule="auto"/>
              <w:jc w:val="both"/>
              <w:rPr>
                <w:rFonts w:ascii="Times New Roman" w:eastAsia="Times New Roman" w:hAnsi="Times New Roman" w:cs="Times New Roman"/>
                <w:b/>
                <w:sz w:val="28"/>
                <w:szCs w:val="28"/>
              </w:rPr>
            </w:pPr>
            <w:r w:rsidRPr="0051053C">
              <w:rPr>
                <w:rFonts w:ascii="Times New Roman" w:eastAsia="Times New Roman" w:hAnsi="Times New Roman" w:cs="Times New Roman"/>
                <w:b/>
                <w:sz w:val="28"/>
                <w:szCs w:val="28"/>
              </w:rPr>
              <w:t>1. ОБЩАЯ ХАРАКТЕРИСТИКА РАБОЧЕЙ ПРОГРАММЫ УЧЕБНОЙ ДИСЦИПЛИНЫ</w:t>
            </w:r>
            <w:r w:rsidRPr="0051053C">
              <w:rPr>
                <w:rFonts w:ascii="Times New Roman" w:eastAsia="Times New Roman" w:hAnsi="Times New Roman" w:cs="Times New Roman"/>
                <w:b/>
                <w:sz w:val="28"/>
                <w:szCs w:val="28"/>
              </w:rPr>
              <w:tab/>
            </w:r>
          </w:p>
          <w:p w14:paraId="033CA63D" w14:textId="77777777" w:rsidR="0051053C" w:rsidRPr="0051053C" w:rsidRDefault="0051053C" w:rsidP="0051053C">
            <w:pPr>
              <w:spacing w:before="240" w:after="240" w:line="276" w:lineRule="auto"/>
              <w:jc w:val="both"/>
              <w:rPr>
                <w:rFonts w:ascii="Times New Roman" w:eastAsia="Times New Roman" w:hAnsi="Times New Roman" w:cs="Times New Roman"/>
                <w:b/>
                <w:sz w:val="28"/>
                <w:szCs w:val="28"/>
              </w:rPr>
            </w:pPr>
            <w:r w:rsidRPr="0051053C">
              <w:rPr>
                <w:rFonts w:ascii="Times New Roman" w:eastAsia="Times New Roman" w:hAnsi="Times New Roman" w:cs="Times New Roman"/>
                <w:b/>
                <w:sz w:val="28"/>
                <w:szCs w:val="28"/>
              </w:rPr>
              <w:t>2.СТРУКТУРА И СОДЕРЖАНИЕ УЧЕБНОЙ ДИСЦИПЛИНЫ</w:t>
            </w:r>
          </w:p>
          <w:p w14:paraId="48C22137" w14:textId="77777777" w:rsidR="0051053C" w:rsidRPr="0051053C" w:rsidRDefault="0051053C" w:rsidP="0051053C">
            <w:pPr>
              <w:spacing w:before="240" w:after="240" w:line="276" w:lineRule="auto"/>
              <w:jc w:val="both"/>
              <w:rPr>
                <w:rFonts w:ascii="Times New Roman" w:eastAsia="Times New Roman" w:hAnsi="Times New Roman" w:cs="Times New Roman"/>
                <w:b/>
                <w:sz w:val="28"/>
                <w:szCs w:val="28"/>
              </w:rPr>
            </w:pPr>
            <w:r w:rsidRPr="0051053C">
              <w:rPr>
                <w:rFonts w:ascii="Times New Roman" w:eastAsia="Times New Roman" w:hAnsi="Times New Roman" w:cs="Times New Roman"/>
                <w:b/>
                <w:sz w:val="28"/>
                <w:szCs w:val="28"/>
              </w:rPr>
              <w:t>3.УСЛОВИЯ РЕАЛИЗАЦИИ УЧЕБНОЙ ДИСЦИПЛИНЫ</w:t>
            </w:r>
            <w:r w:rsidRPr="0051053C">
              <w:rPr>
                <w:rFonts w:ascii="Times New Roman" w:eastAsia="Times New Roman" w:hAnsi="Times New Roman" w:cs="Times New Roman"/>
                <w:b/>
                <w:sz w:val="28"/>
                <w:szCs w:val="28"/>
              </w:rPr>
              <w:tab/>
            </w:r>
          </w:p>
          <w:p w14:paraId="5A811785" w14:textId="77777777" w:rsidR="0051053C" w:rsidRPr="0051053C" w:rsidRDefault="0051053C" w:rsidP="0051053C">
            <w:pPr>
              <w:spacing w:before="240" w:after="240" w:line="276" w:lineRule="auto"/>
              <w:jc w:val="both"/>
              <w:rPr>
                <w:rFonts w:ascii="Times New Roman" w:eastAsia="Times New Roman" w:hAnsi="Times New Roman" w:cs="Times New Roman"/>
                <w:b/>
                <w:sz w:val="28"/>
                <w:szCs w:val="28"/>
              </w:rPr>
            </w:pPr>
            <w:r w:rsidRPr="0051053C">
              <w:rPr>
                <w:rFonts w:ascii="Times New Roman" w:eastAsia="Times New Roman" w:hAnsi="Times New Roman" w:cs="Times New Roman"/>
                <w:b/>
                <w:sz w:val="28"/>
                <w:szCs w:val="28"/>
              </w:rPr>
              <w:t>4.КОНТРОЛЬ И ОЦЕНКА РЕЗУЛЬТАТОВ ОСВОЕНИЯ УЧЕБНОЙ ДИСЦИПЛИНЫ</w:t>
            </w:r>
          </w:p>
          <w:p w14:paraId="2570204F" w14:textId="77777777" w:rsidR="0051053C" w:rsidRPr="0051053C" w:rsidRDefault="0051053C" w:rsidP="0051053C">
            <w:pPr>
              <w:spacing w:before="240" w:after="240" w:line="276" w:lineRule="auto"/>
              <w:jc w:val="center"/>
              <w:rPr>
                <w:rFonts w:ascii="Times New Roman" w:eastAsia="Times New Roman" w:hAnsi="Times New Roman" w:cs="Times New Roman"/>
                <w:b/>
                <w:sz w:val="28"/>
                <w:szCs w:val="28"/>
              </w:rPr>
            </w:pPr>
          </w:p>
          <w:p w14:paraId="59944C1E" w14:textId="77777777" w:rsidR="0051053C" w:rsidRPr="0051053C" w:rsidRDefault="0051053C" w:rsidP="0051053C">
            <w:pPr>
              <w:spacing w:before="240" w:after="240" w:line="276" w:lineRule="auto"/>
              <w:jc w:val="center"/>
              <w:rPr>
                <w:rFonts w:ascii="Times New Roman" w:eastAsia="Times New Roman" w:hAnsi="Times New Roman" w:cs="Times New Roman"/>
                <w:b/>
                <w:sz w:val="28"/>
                <w:szCs w:val="28"/>
              </w:rPr>
            </w:pPr>
          </w:p>
        </w:tc>
        <w:tc>
          <w:tcPr>
            <w:tcW w:w="674" w:type="dxa"/>
          </w:tcPr>
          <w:p w14:paraId="2938F770" w14:textId="77777777" w:rsidR="0051053C" w:rsidRPr="0051053C" w:rsidRDefault="0051053C" w:rsidP="0051053C">
            <w:pPr>
              <w:spacing w:after="0" w:line="276" w:lineRule="auto"/>
              <w:rPr>
                <w:rFonts w:ascii="Times New Roman" w:eastAsia="Times New Roman" w:hAnsi="Times New Roman" w:cs="Times New Roman"/>
                <w:sz w:val="28"/>
                <w:szCs w:val="28"/>
              </w:rPr>
            </w:pPr>
          </w:p>
          <w:p w14:paraId="097943AE" w14:textId="77777777" w:rsidR="0051053C" w:rsidRPr="0051053C" w:rsidRDefault="0051053C" w:rsidP="0051053C">
            <w:pPr>
              <w:spacing w:after="0" w:line="276" w:lineRule="auto"/>
              <w:rPr>
                <w:rFonts w:ascii="Times New Roman" w:eastAsia="Times New Roman" w:hAnsi="Times New Roman" w:cs="Times New Roman"/>
                <w:sz w:val="28"/>
                <w:szCs w:val="28"/>
              </w:rPr>
            </w:pPr>
            <w:r w:rsidRPr="0051053C">
              <w:rPr>
                <w:rFonts w:ascii="Times New Roman" w:eastAsia="Times New Roman" w:hAnsi="Times New Roman" w:cs="Times New Roman"/>
                <w:sz w:val="28"/>
                <w:szCs w:val="28"/>
              </w:rPr>
              <w:t>стр.</w:t>
            </w:r>
          </w:p>
          <w:p w14:paraId="0C262256" w14:textId="77777777" w:rsidR="0051053C" w:rsidRPr="0051053C" w:rsidRDefault="0051053C" w:rsidP="0051053C">
            <w:pPr>
              <w:spacing w:after="0" w:line="276" w:lineRule="auto"/>
              <w:rPr>
                <w:rFonts w:ascii="Times New Roman" w:eastAsia="Times New Roman" w:hAnsi="Times New Roman" w:cs="Times New Roman"/>
                <w:sz w:val="28"/>
                <w:szCs w:val="28"/>
              </w:rPr>
            </w:pPr>
            <w:r w:rsidRPr="0051053C">
              <w:rPr>
                <w:rFonts w:ascii="Times New Roman" w:eastAsia="Times New Roman" w:hAnsi="Times New Roman" w:cs="Times New Roman"/>
                <w:sz w:val="28"/>
                <w:szCs w:val="28"/>
              </w:rPr>
              <w:t>4</w:t>
            </w:r>
          </w:p>
          <w:p w14:paraId="2DFFF298" w14:textId="77777777" w:rsidR="0051053C" w:rsidRPr="0051053C" w:rsidRDefault="0051053C" w:rsidP="0051053C">
            <w:pPr>
              <w:spacing w:after="0" w:line="276" w:lineRule="auto"/>
              <w:rPr>
                <w:rFonts w:ascii="Times New Roman" w:eastAsia="Times New Roman" w:hAnsi="Times New Roman" w:cs="Times New Roman"/>
                <w:sz w:val="28"/>
                <w:szCs w:val="28"/>
              </w:rPr>
            </w:pPr>
          </w:p>
          <w:p w14:paraId="4F0A7148" w14:textId="77777777" w:rsidR="0051053C" w:rsidRPr="0051053C" w:rsidRDefault="0051053C" w:rsidP="0051053C">
            <w:pPr>
              <w:spacing w:after="0" w:line="276" w:lineRule="auto"/>
              <w:rPr>
                <w:rFonts w:ascii="Times New Roman" w:eastAsia="Times New Roman" w:hAnsi="Times New Roman" w:cs="Times New Roman"/>
                <w:sz w:val="28"/>
                <w:szCs w:val="28"/>
              </w:rPr>
            </w:pPr>
          </w:p>
          <w:p w14:paraId="5EA8BC9C" w14:textId="77777777" w:rsidR="0051053C" w:rsidRPr="0051053C" w:rsidRDefault="0051053C" w:rsidP="0051053C">
            <w:pPr>
              <w:spacing w:after="0" w:line="276" w:lineRule="auto"/>
              <w:rPr>
                <w:rFonts w:ascii="Times New Roman" w:eastAsia="Times New Roman" w:hAnsi="Times New Roman" w:cs="Times New Roman"/>
                <w:sz w:val="28"/>
                <w:szCs w:val="28"/>
              </w:rPr>
            </w:pPr>
            <w:r w:rsidRPr="0051053C">
              <w:rPr>
                <w:rFonts w:ascii="Times New Roman" w:eastAsia="Times New Roman" w:hAnsi="Times New Roman" w:cs="Times New Roman"/>
                <w:sz w:val="28"/>
                <w:szCs w:val="28"/>
              </w:rPr>
              <w:t>8</w:t>
            </w:r>
          </w:p>
          <w:p w14:paraId="0A588444" w14:textId="77777777" w:rsidR="0051053C" w:rsidRPr="0051053C" w:rsidRDefault="0051053C" w:rsidP="0051053C">
            <w:pPr>
              <w:spacing w:after="0" w:line="276" w:lineRule="auto"/>
              <w:rPr>
                <w:rFonts w:ascii="Times New Roman" w:eastAsia="Times New Roman" w:hAnsi="Times New Roman" w:cs="Times New Roman"/>
                <w:sz w:val="28"/>
                <w:szCs w:val="28"/>
              </w:rPr>
            </w:pPr>
          </w:p>
          <w:p w14:paraId="00D6E525" w14:textId="77777777" w:rsidR="0051053C" w:rsidRPr="0051053C" w:rsidRDefault="0051053C" w:rsidP="0051053C">
            <w:pPr>
              <w:spacing w:after="0" w:line="276" w:lineRule="auto"/>
              <w:rPr>
                <w:rFonts w:ascii="Times New Roman" w:eastAsia="Times New Roman" w:hAnsi="Times New Roman" w:cs="Times New Roman"/>
                <w:sz w:val="28"/>
                <w:szCs w:val="28"/>
              </w:rPr>
            </w:pPr>
            <w:r w:rsidRPr="0051053C">
              <w:rPr>
                <w:rFonts w:ascii="Times New Roman" w:eastAsia="Times New Roman" w:hAnsi="Times New Roman" w:cs="Times New Roman"/>
                <w:sz w:val="28"/>
                <w:szCs w:val="28"/>
              </w:rPr>
              <w:t>10</w:t>
            </w:r>
          </w:p>
          <w:p w14:paraId="4F217802" w14:textId="77777777" w:rsidR="0051053C" w:rsidRPr="0051053C" w:rsidRDefault="0051053C" w:rsidP="0051053C">
            <w:pPr>
              <w:spacing w:after="0" w:line="276" w:lineRule="auto"/>
              <w:rPr>
                <w:rFonts w:ascii="Times New Roman" w:eastAsia="Times New Roman" w:hAnsi="Times New Roman" w:cs="Times New Roman"/>
                <w:sz w:val="28"/>
                <w:szCs w:val="28"/>
              </w:rPr>
            </w:pPr>
          </w:p>
          <w:p w14:paraId="5205CE13" w14:textId="77777777" w:rsidR="0051053C" w:rsidRPr="0051053C" w:rsidRDefault="0051053C" w:rsidP="0051053C">
            <w:pPr>
              <w:spacing w:after="0" w:line="276" w:lineRule="auto"/>
              <w:rPr>
                <w:rFonts w:ascii="Times New Roman" w:eastAsia="Times New Roman" w:hAnsi="Times New Roman" w:cs="Times New Roman"/>
                <w:sz w:val="28"/>
                <w:szCs w:val="28"/>
              </w:rPr>
            </w:pPr>
            <w:r w:rsidRPr="0051053C">
              <w:rPr>
                <w:rFonts w:ascii="Times New Roman" w:eastAsia="Times New Roman" w:hAnsi="Times New Roman" w:cs="Times New Roman"/>
                <w:sz w:val="28"/>
                <w:szCs w:val="28"/>
              </w:rPr>
              <w:t>13</w:t>
            </w:r>
          </w:p>
          <w:p w14:paraId="43BFA30B" w14:textId="77777777" w:rsidR="0051053C" w:rsidRPr="0051053C" w:rsidRDefault="0051053C" w:rsidP="0051053C">
            <w:pPr>
              <w:spacing w:after="0" w:line="276" w:lineRule="auto"/>
              <w:rPr>
                <w:rFonts w:ascii="Times New Roman" w:eastAsia="Times New Roman" w:hAnsi="Times New Roman" w:cs="Times New Roman"/>
                <w:sz w:val="28"/>
                <w:szCs w:val="28"/>
              </w:rPr>
            </w:pPr>
          </w:p>
          <w:p w14:paraId="29DEA54E" w14:textId="77777777" w:rsidR="0051053C" w:rsidRPr="0051053C" w:rsidRDefault="0051053C" w:rsidP="0051053C">
            <w:pPr>
              <w:spacing w:after="0" w:line="276" w:lineRule="auto"/>
              <w:rPr>
                <w:rFonts w:ascii="Times New Roman" w:eastAsia="Times New Roman" w:hAnsi="Times New Roman" w:cs="Times New Roman"/>
                <w:sz w:val="28"/>
                <w:szCs w:val="28"/>
              </w:rPr>
            </w:pPr>
          </w:p>
          <w:p w14:paraId="5D785FAD" w14:textId="77777777" w:rsidR="0051053C" w:rsidRPr="0051053C" w:rsidRDefault="0051053C" w:rsidP="0051053C">
            <w:pPr>
              <w:spacing w:after="0" w:line="276" w:lineRule="auto"/>
              <w:rPr>
                <w:rFonts w:ascii="Times New Roman" w:eastAsia="Times New Roman" w:hAnsi="Times New Roman" w:cs="Times New Roman"/>
                <w:sz w:val="28"/>
                <w:szCs w:val="28"/>
              </w:rPr>
            </w:pPr>
          </w:p>
        </w:tc>
      </w:tr>
    </w:tbl>
    <w:p w14:paraId="5CFEAE55"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3172D137"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1CD0F8C2"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17E3F2C9"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1EE5C75D"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701DF30E"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480249BC"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1AD38FA2"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413A07A1"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6A4373CB"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38BE1773"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6F967569"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7A2326CA"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31941815"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196CAB7B"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78FB5CF4"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5E2A0396"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0CD87094" w14:textId="77777777" w:rsidR="0051053C" w:rsidRP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14:paraId="6663A47F" w14:textId="77777777" w:rsidR="0051053C" w:rsidRPr="0051053C" w:rsidRDefault="0051053C" w:rsidP="0051053C">
      <w:pPr>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contextualSpacing/>
        <w:jc w:val="center"/>
        <w:rPr>
          <w:rFonts w:ascii="Times New Roman" w:eastAsia="Times New Roman" w:hAnsi="Times New Roman" w:cs="Times New Roman"/>
          <w:b/>
          <w:sz w:val="24"/>
          <w:szCs w:val="24"/>
        </w:rPr>
      </w:pPr>
      <w:r w:rsidRPr="0051053C">
        <w:rPr>
          <w:rFonts w:ascii="Times New Roman" w:eastAsia="Times New Roman" w:hAnsi="Times New Roman" w:cs="Times New Roman"/>
          <w:b/>
          <w:sz w:val="24"/>
          <w:szCs w:val="24"/>
        </w:rPr>
        <w:lastRenderedPageBreak/>
        <w:t>ОБЩАЯ ХАРАКТЕРИСТИКА РАБОЧЕЙ ПРОГРАММЫ УЧЕБНОЙ ДИСЦИПЛИНЫ СГ 05 «ОСНОВЫ ФИНАНСОВОЙ ГРАМОТНОСТИ»</w:t>
      </w:r>
    </w:p>
    <w:p w14:paraId="17AA87F6"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Times New Roman" w:hAnsi="Times New Roman" w:cs="Times New Roman"/>
          <w:b/>
          <w:caps/>
          <w:sz w:val="24"/>
          <w:szCs w:val="24"/>
          <w:lang w:eastAsia="ru-RU"/>
        </w:rPr>
      </w:pPr>
    </w:p>
    <w:p w14:paraId="042EAA75" w14:textId="77777777" w:rsidR="0051053C" w:rsidRPr="0051053C" w:rsidRDefault="0051053C"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76" w:lineRule="auto"/>
        <w:ind w:right="-185"/>
        <w:jc w:val="both"/>
        <w:rPr>
          <w:rFonts w:ascii="Times New Roman" w:eastAsia="Times New Roman" w:hAnsi="Times New Roman" w:cs="Times New Roman"/>
          <w:b/>
          <w:sz w:val="24"/>
          <w:szCs w:val="24"/>
          <w:lang w:eastAsia="ru-RU"/>
        </w:rPr>
      </w:pPr>
      <w:r w:rsidRPr="0051053C">
        <w:rPr>
          <w:rFonts w:ascii="Times New Roman" w:eastAsia="Times New Roman" w:hAnsi="Times New Roman" w:cs="Times New Roman"/>
          <w:b/>
          <w:sz w:val="24"/>
          <w:szCs w:val="24"/>
          <w:lang w:eastAsia="ru-RU"/>
        </w:rPr>
        <w:t>1.1. </w:t>
      </w:r>
      <w:r w:rsidR="00EF4C2F" w:rsidRPr="00EF4C2F">
        <w:rPr>
          <w:rFonts w:ascii="Times New Roman" w:eastAsia="Times New Roman" w:hAnsi="Times New Roman" w:cs="Times New Roman"/>
          <w:b/>
          <w:sz w:val="24"/>
          <w:szCs w:val="24"/>
          <w:lang w:eastAsia="ru-RU"/>
        </w:rPr>
        <w:t>Место учебной дисциплины в структуре основной образовательной программы</w:t>
      </w:r>
    </w:p>
    <w:p w14:paraId="0D4E05ED" w14:textId="6BD59E77" w:rsidR="0051053C" w:rsidRDefault="0051053C" w:rsidP="004D02A3">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4"/>
          <w:szCs w:val="24"/>
          <w:lang w:eastAsia="ru-RU"/>
        </w:rPr>
      </w:pPr>
      <w:r w:rsidRPr="0051053C">
        <w:rPr>
          <w:rFonts w:ascii="Times New Roman" w:eastAsia="Times New Roman" w:hAnsi="Times New Roman" w:cs="Times New Roman"/>
          <w:sz w:val="24"/>
          <w:szCs w:val="24"/>
          <w:lang w:eastAsia="ru-RU"/>
        </w:rPr>
        <w:t>Рабочая программа учебной дисциплины</w:t>
      </w:r>
      <w:r w:rsidR="00EF4C2F">
        <w:rPr>
          <w:rFonts w:ascii="Times New Roman" w:eastAsia="Times New Roman" w:hAnsi="Times New Roman" w:cs="Times New Roman"/>
          <w:sz w:val="24"/>
          <w:szCs w:val="24"/>
          <w:lang w:eastAsia="ru-RU"/>
        </w:rPr>
        <w:t xml:space="preserve"> </w:t>
      </w:r>
      <w:r w:rsidRPr="0051053C">
        <w:rPr>
          <w:rFonts w:ascii="Times New Roman" w:eastAsia="Times New Roman" w:hAnsi="Times New Roman" w:cs="Times New Roman"/>
          <w:sz w:val="24"/>
          <w:szCs w:val="24"/>
          <w:lang w:eastAsia="ru-RU"/>
        </w:rPr>
        <w:t>СГ 0</w:t>
      </w:r>
      <w:r w:rsidR="00970F59">
        <w:rPr>
          <w:rFonts w:ascii="Times New Roman" w:eastAsia="Times New Roman" w:hAnsi="Times New Roman" w:cs="Times New Roman"/>
          <w:sz w:val="24"/>
          <w:szCs w:val="24"/>
          <w:lang w:eastAsia="ru-RU"/>
        </w:rPr>
        <w:t>5</w:t>
      </w:r>
      <w:r w:rsidRPr="0051053C">
        <w:rPr>
          <w:rFonts w:ascii="Times New Roman" w:eastAsia="Times New Roman" w:hAnsi="Times New Roman" w:cs="Times New Roman"/>
          <w:sz w:val="24"/>
          <w:szCs w:val="24"/>
          <w:lang w:eastAsia="ru-RU"/>
        </w:rPr>
        <w:t xml:space="preserve"> «Основы финансовой грамотности</w:t>
      </w:r>
      <w:r w:rsidR="00EF4C2F">
        <w:rPr>
          <w:rFonts w:ascii="Times New Roman" w:eastAsia="Times New Roman" w:hAnsi="Times New Roman" w:cs="Times New Roman"/>
          <w:sz w:val="24"/>
          <w:szCs w:val="24"/>
          <w:lang w:eastAsia="ru-RU"/>
        </w:rPr>
        <w:t>»</w:t>
      </w:r>
      <w:r w:rsidRPr="0051053C">
        <w:rPr>
          <w:rFonts w:ascii="Times New Roman" w:eastAsia="Times New Roman" w:hAnsi="Times New Roman" w:cs="Times New Roman"/>
          <w:sz w:val="24"/>
          <w:szCs w:val="24"/>
          <w:lang w:eastAsia="ru-RU"/>
        </w:rPr>
        <w:t xml:space="preserve">, является частью социально-гуманитарного цикла </w:t>
      </w:r>
      <w:r w:rsidRPr="0051053C">
        <w:rPr>
          <w:rFonts w:ascii="Times New Roman" w:eastAsia="Times New Roman" w:hAnsi="Times New Roman" w:cs="Times New Roman"/>
          <w:bCs/>
          <w:sz w:val="24"/>
          <w:szCs w:val="24"/>
          <w:lang w:eastAsia="ru-RU"/>
        </w:rPr>
        <w:t xml:space="preserve">ППКРС по </w:t>
      </w:r>
      <w:r w:rsidRPr="0051053C">
        <w:rPr>
          <w:rFonts w:ascii="Times New Roman" w:eastAsia="Times New Roman" w:hAnsi="Times New Roman" w:cs="Times New Roman"/>
          <w:spacing w:val="-10"/>
          <w:sz w:val="24"/>
          <w:szCs w:val="24"/>
          <w:lang w:eastAsia="ru-RU"/>
        </w:rPr>
        <w:t xml:space="preserve">профессии  </w:t>
      </w:r>
      <w:r w:rsidRPr="0051053C">
        <w:rPr>
          <w:rFonts w:ascii="Times New Roman" w:eastAsia="Times New Roman" w:hAnsi="Times New Roman" w:cs="Times New Roman"/>
          <w:sz w:val="24"/>
          <w:szCs w:val="24"/>
          <w:lang w:eastAsia="ru-RU"/>
        </w:rPr>
        <w:t xml:space="preserve">09.01.04 «Наладчик аппаратных и программных средств инфокоммуникационных  систем» </w:t>
      </w:r>
      <w:r w:rsidR="004D02A3">
        <w:rPr>
          <w:rFonts w:ascii="Times New Roman" w:hAnsi="Times New Roman" w:cs="Times New Roman"/>
          <w:sz w:val="24"/>
          <w:szCs w:val="24"/>
        </w:rPr>
        <w:t xml:space="preserve">и разработана в соответствии с ФГОС СПО данной профессии (утв. Приказом Министерства просвещения Российской Федерации от 11.11.2022 N 965 </w:t>
      </w:r>
      <w:r w:rsidR="004D02A3">
        <w:rPr>
          <w:rFonts w:ascii="Times New Roman" w:eastAsia="Arial" w:hAnsi="Times New Roman" w:cs="Times New Roman"/>
          <w:color w:val="333333"/>
          <w:sz w:val="24"/>
          <w:szCs w:val="24"/>
          <w:highlight w:val="white"/>
        </w:rPr>
        <w:t> в редакции от 3 июля 2024 года действует с 23 августа 2024 года</w:t>
      </w:r>
      <w:r w:rsidR="004D02A3">
        <w:rPr>
          <w:rFonts w:ascii="Times New Roman" w:hAnsi="Times New Roman" w:cs="Times New Roman"/>
          <w:sz w:val="24"/>
          <w:szCs w:val="24"/>
        </w:rPr>
        <w:t>)</w:t>
      </w:r>
    </w:p>
    <w:p w14:paraId="05460A27" w14:textId="77777777" w:rsidR="004D02A3" w:rsidRDefault="0051053C" w:rsidP="004D02A3">
      <w:pPr>
        <w:spacing w:after="0" w:line="276" w:lineRule="auto"/>
        <w:ind w:firstLine="737"/>
        <w:jc w:val="both"/>
        <w:rPr>
          <w:rFonts w:ascii="Times New Roman" w:eastAsia="Times New Roman" w:hAnsi="Times New Roman" w:cs="Times New Roman"/>
          <w:b/>
          <w:sz w:val="24"/>
          <w:szCs w:val="24"/>
          <w:lang w:eastAsia="ru-RU"/>
        </w:rPr>
      </w:pPr>
      <w:r w:rsidRPr="0051053C">
        <w:rPr>
          <w:rFonts w:ascii="Times New Roman" w:eastAsia="Times New Roman" w:hAnsi="Times New Roman" w:cs="Times New Roman"/>
          <w:b/>
          <w:sz w:val="24"/>
          <w:szCs w:val="24"/>
          <w:lang w:eastAsia="ru-RU"/>
        </w:rPr>
        <w:t xml:space="preserve">1.2. </w:t>
      </w:r>
      <w:r w:rsidR="004D02A3" w:rsidRPr="004D02A3">
        <w:rPr>
          <w:rFonts w:ascii="Times New Roman" w:eastAsia="Times New Roman" w:hAnsi="Times New Roman" w:cs="Times New Roman"/>
          <w:b/>
          <w:sz w:val="24"/>
          <w:szCs w:val="24"/>
          <w:lang w:eastAsia="ru-RU"/>
        </w:rPr>
        <w:t xml:space="preserve">Цель и планируемые результаты освоения учебной дисциплины </w:t>
      </w:r>
    </w:p>
    <w:p w14:paraId="6B001E5B" w14:textId="77777777" w:rsidR="0051053C" w:rsidRPr="004D02A3" w:rsidRDefault="004D02A3" w:rsidP="004D02A3">
      <w:pPr>
        <w:spacing w:after="0" w:line="276" w:lineRule="auto"/>
        <w:ind w:firstLine="737"/>
        <w:jc w:val="both"/>
        <w:rPr>
          <w:rFonts w:ascii="Times New Roman" w:eastAsia="Times New Roman" w:hAnsi="Times New Roman" w:cs="Times New Roman"/>
          <w:sz w:val="24"/>
          <w:szCs w:val="24"/>
          <w:lang w:eastAsia="ru-RU"/>
        </w:rPr>
      </w:pPr>
      <w:r w:rsidRPr="004D02A3">
        <w:rPr>
          <w:rFonts w:ascii="Times New Roman" w:eastAsia="Times New Roman" w:hAnsi="Times New Roman" w:cs="Times New Roman"/>
          <w:sz w:val="24"/>
          <w:szCs w:val="24"/>
          <w:lang w:eastAsia="ru-RU"/>
        </w:rPr>
        <w:t xml:space="preserve">В рамках программы учебной дисциплины обучающимися осваиваются умения и знания </w:t>
      </w:r>
    </w:p>
    <w:tbl>
      <w:tblPr>
        <w:tblW w:w="10288" w:type="dxa"/>
        <w:jc w:val="center"/>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CellMar>
          <w:left w:w="0" w:type="dxa"/>
          <w:right w:w="0" w:type="dxa"/>
        </w:tblCellMar>
        <w:tblLook w:val="01E0" w:firstRow="1" w:lastRow="1" w:firstColumn="1" w:lastColumn="1" w:noHBand="0" w:noVBand="0"/>
      </w:tblPr>
      <w:tblGrid>
        <w:gridCol w:w="1641"/>
        <w:gridCol w:w="3969"/>
        <w:gridCol w:w="4678"/>
      </w:tblGrid>
      <w:tr w:rsidR="0051053C" w:rsidRPr="0051053C" w14:paraId="3C931C24" w14:textId="77777777" w:rsidTr="004D02A3">
        <w:trPr>
          <w:trHeight w:val="595"/>
          <w:jc w:val="center"/>
        </w:trPr>
        <w:tc>
          <w:tcPr>
            <w:tcW w:w="1641" w:type="dxa"/>
            <w:tcBorders>
              <w:left w:val="single" w:sz="6" w:space="0" w:color="000009"/>
            </w:tcBorders>
          </w:tcPr>
          <w:p w14:paraId="7E997EFE" w14:textId="77777777" w:rsidR="004D02A3" w:rsidRDefault="0051053C" w:rsidP="004D02A3">
            <w:pPr>
              <w:widowControl w:val="0"/>
              <w:autoSpaceDE w:val="0"/>
              <w:autoSpaceDN w:val="0"/>
              <w:spacing w:after="0" w:line="240" w:lineRule="auto"/>
              <w:ind w:left="379" w:right="194"/>
              <w:rPr>
                <w:rFonts w:ascii="Times New Roman" w:eastAsia="Times New Roman" w:hAnsi="Times New Roman" w:cs="Times New Roman"/>
                <w:sz w:val="24"/>
                <w:szCs w:val="24"/>
              </w:rPr>
            </w:pPr>
            <w:r w:rsidRPr="0051053C">
              <w:rPr>
                <w:rFonts w:ascii="Times New Roman" w:eastAsia="Times New Roman" w:hAnsi="Times New Roman" w:cs="Times New Roman"/>
                <w:sz w:val="24"/>
                <w:szCs w:val="24"/>
              </w:rPr>
              <w:t>Код</w:t>
            </w:r>
          </w:p>
          <w:p w14:paraId="61A9D2E1" w14:textId="77777777" w:rsidR="0051053C" w:rsidRPr="0051053C" w:rsidRDefault="0051053C" w:rsidP="004D02A3">
            <w:pPr>
              <w:widowControl w:val="0"/>
              <w:autoSpaceDE w:val="0"/>
              <w:autoSpaceDN w:val="0"/>
              <w:spacing w:after="0" w:line="240" w:lineRule="auto"/>
              <w:ind w:left="379" w:right="194"/>
              <w:rPr>
                <w:rFonts w:ascii="Times New Roman" w:eastAsia="Times New Roman" w:hAnsi="Times New Roman" w:cs="Times New Roman"/>
                <w:sz w:val="24"/>
                <w:szCs w:val="24"/>
              </w:rPr>
            </w:pPr>
            <w:proofErr w:type="gramStart"/>
            <w:r w:rsidRPr="0051053C">
              <w:rPr>
                <w:rFonts w:ascii="Times New Roman" w:eastAsia="Times New Roman" w:hAnsi="Times New Roman" w:cs="Times New Roman"/>
                <w:spacing w:val="-4"/>
                <w:sz w:val="24"/>
                <w:szCs w:val="24"/>
              </w:rPr>
              <w:t>ПК,ОК</w:t>
            </w:r>
            <w:proofErr w:type="gramEnd"/>
          </w:p>
        </w:tc>
        <w:tc>
          <w:tcPr>
            <w:tcW w:w="3969" w:type="dxa"/>
          </w:tcPr>
          <w:p w14:paraId="4B0BDE46" w14:textId="77777777" w:rsidR="0051053C" w:rsidRPr="0051053C" w:rsidRDefault="0051053C" w:rsidP="0051053C">
            <w:pPr>
              <w:widowControl w:val="0"/>
              <w:autoSpaceDE w:val="0"/>
              <w:autoSpaceDN w:val="0"/>
              <w:spacing w:after="0" w:line="268" w:lineRule="exact"/>
              <w:ind w:left="1570" w:right="1555"/>
              <w:jc w:val="center"/>
              <w:rPr>
                <w:rFonts w:ascii="Times New Roman" w:eastAsia="Times New Roman" w:hAnsi="Times New Roman" w:cs="Times New Roman"/>
                <w:sz w:val="24"/>
                <w:szCs w:val="24"/>
              </w:rPr>
            </w:pPr>
            <w:r w:rsidRPr="0051053C">
              <w:rPr>
                <w:rFonts w:ascii="Times New Roman" w:eastAsia="Times New Roman" w:hAnsi="Times New Roman" w:cs="Times New Roman"/>
                <w:sz w:val="24"/>
                <w:szCs w:val="24"/>
              </w:rPr>
              <w:t>Умения</w:t>
            </w:r>
          </w:p>
        </w:tc>
        <w:tc>
          <w:tcPr>
            <w:tcW w:w="4678" w:type="dxa"/>
          </w:tcPr>
          <w:p w14:paraId="215B09C9" w14:textId="77777777" w:rsidR="0051053C" w:rsidRPr="0051053C" w:rsidRDefault="0051053C" w:rsidP="0051053C">
            <w:pPr>
              <w:widowControl w:val="0"/>
              <w:autoSpaceDE w:val="0"/>
              <w:autoSpaceDN w:val="0"/>
              <w:spacing w:after="0" w:line="268" w:lineRule="exact"/>
              <w:ind w:left="1961" w:right="1945"/>
              <w:jc w:val="center"/>
              <w:rPr>
                <w:rFonts w:ascii="Times New Roman" w:eastAsia="Times New Roman" w:hAnsi="Times New Roman" w:cs="Times New Roman"/>
                <w:sz w:val="24"/>
                <w:szCs w:val="24"/>
              </w:rPr>
            </w:pPr>
            <w:r w:rsidRPr="0051053C">
              <w:rPr>
                <w:rFonts w:ascii="Times New Roman" w:eastAsia="Times New Roman" w:hAnsi="Times New Roman" w:cs="Times New Roman"/>
                <w:sz w:val="24"/>
                <w:szCs w:val="24"/>
              </w:rPr>
              <w:t>Знания</w:t>
            </w:r>
          </w:p>
        </w:tc>
      </w:tr>
      <w:tr w:rsidR="00696888" w:rsidRPr="0051053C" w14:paraId="25FEFFD8" w14:textId="77777777" w:rsidTr="004D02A3">
        <w:trPr>
          <w:trHeight w:val="985"/>
          <w:jc w:val="center"/>
        </w:trPr>
        <w:tc>
          <w:tcPr>
            <w:tcW w:w="1641" w:type="dxa"/>
          </w:tcPr>
          <w:p w14:paraId="72AB6CCA" w14:textId="77777777" w:rsidR="00696888" w:rsidRPr="00141CF3" w:rsidRDefault="00696888" w:rsidP="00141CF3">
            <w:pPr>
              <w:suppressAutoHyphens/>
              <w:spacing w:after="0" w:line="240" w:lineRule="auto"/>
              <w:jc w:val="center"/>
              <w:rPr>
                <w:rFonts w:ascii="Times New Roman" w:eastAsia="Times New Roman" w:hAnsi="Times New Roman" w:cs="Times New Roman"/>
                <w:iCs/>
                <w:lang w:eastAsia="ru-RU"/>
              </w:rPr>
            </w:pPr>
            <w:r w:rsidRPr="00141CF3">
              <w:rPr>
                <w:rFonts w:ascii="Times New Roman" w:eastAsia="Times New Roman" w:hAnsi="Times New Roman" w:cs="Times New Roman"/>
                <w:iCs/>
                <w:lang w:eastAsia="ru-RU"/>
              </w:rPr>
              <w:t>ОК 01</w:t>
            </w:r>
            <w:r w:rsidR="00141CF3" w:rsidRPr="00141CF3">
              <w:rPr>
                <w:rFonts w:ascii="Times New Roman" w:eastAsia="Times New Roman" w:hAnsi="Times New Roman" w:cs="Times New Roman"/>
                <w:iCs/>
                <w:lang w:eastAsia="ru-RU"/>
              </w:rPr>
              <w:t>- ОК 09</w:t>
            </w:r>
          </w:p>
          <w:p w14:paraId="357967D0" w14:textId="77777777" w:rsidR="00141CF3" w:rsidRPr="00696888" w:rsidRDefault="00141CF3" w:rsidP="00141CF3">
            <w:pPr>
              <w:suppressAutoHyphens/>
              <w:spacing w:after="0" w:line="240" w:lineRule="auto"/>
              <w:jc w:val="center"/>
              <w:rPr>
                <w:rFonts w:ascii="Times New Roman" w:eastAsia="Times New Roman" w:hAnsi="Times New Roman" w:cs="Times New Roman"/>
                <w:iCs/>
                <w:sz w:val="24"/>
                <w:szCs w:val="24"/>
                <w:lang w:eastAsia="ru-RU"/>
              </w:rPr>
            </w:pPr>
            <w:r w:rsidRPr="00141CF3">
              <w:rPr>
                <w:rFonts w:ascii="Times New Roman" w:eastAsia="Times New Roman" w:hAnsi="Times New Roman" w:cs="Times New Roman"/>
                <w:iCs/>
                <w:lang w:eastAsia="ru-RU"/>
              </w:rPr>
              <w:t>ПК 1.1.- ПК 1.5</w:t>
            </w:r>
          </w:p>
        </w:tc>
        <w:tc>
          <w:tcPr>
            <w:tcW w:w="3969" w:type="dxa"/>
          </w:tcPr>
          <w:p w14:paraId="0D9055BB" w14:textId="77777777" w:rsidR="00696888" w:rsidRPr="00696888" w:rsidRDefault="004D02A3" w:rsidP="004D02A3">
            <w:pPr>
              <w:suppressAutoHyphens/>
              <w:spacing w:after="0" w:line="276" w:lineRule="auto"/>
              <w:ind w:left="130" w:right="13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00696888" w:rsidRPr="00696888">
              <w:rPr>
                <w:rFonts w:ascii="Times New Roman" w:eastAsia="Times New Roman" w:hAnsi="Times New Roman" w:cs="Times New Roman"/>
                <w:iCs/>
                <w:sz w:val="24"/>
                <w:szCs w:val="24"/>
                <w:lang w:eastAsia="ru-RU"/>
              </w:rPr>
              <w:t xml:space="preserve">определять актуальность нормативно-правовой документации в профессиональной деятельности; </w:t>
            </w:r>
          </w:p>
          <w:p w14:paraId="75359F20" w14:textId="77777777" w:rsidR="004D02A3" w:rsidRDefault="004D02A3" w:rsidP="004D02A3">
            <w:pPr>
              <w:suppressAutoHyphens/>
              <w:spacing w:after="0" w:line="276" w:lineRule="auto"/>
              <w:ind w:left="130" w:right="13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00696888" w:rsidRPr="00696888">
              <w:rPr>
                <w:rFonts w:ascii="Times New Roman" w:eastAsia="Times New Roman" w:hAnsi="Times New Roman" w:cs="Times New Roman"/>
                <w:iCs/>
                <w:sz w:val="24"/>
                <w:szCs w:val="24"/>
                <w:lang w:eastAsia="ru-RU"/>
              </w:rPr>
              <w:t xml:space="preserve">выявлять достоинства и недостатки коммерческой идеи; презентовать идеи открытия собственного дела в профессиональной деятельности; </w:t>
            </w:r>
          </w:p>
          <w:p w14:paraId="252697AC" w14:textId="77777777" w:rsidR="004D02A3" w:rsidRDefault="004D02A3" w:rsidP="004D02A3">
            <w:pPr>
              <w:suppressAutoHyphens/>
              <w:spacing w:after="0" w:line="276" w:lineRule="auto"/>
              <w:ind w:left="130" w:right="13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00696888" w:rsidRPr="00696888">
              <w:rPr>
                <w:rFonts w:ascii="Times New Roman" w:eastAsia="Times New Roman" w:hAnsi="Times New Roman" w:cs="Times New Roman"/>
                <w:iCs/>
                <w:sz w:val="24"/>
                <w:szCs w:val="24"/>
                <w:lang w:eastAsia="ru-RU"/>
              </w:rPr>
              <w:t xml:space="preserve">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w:t>
            </w:r>
          </w:p>
          <w:p w14:paraId="54955D80" w14:textId="77777777" w:rsidR="00696888" w:rsidRPr="00696888" w:rsidRDefault="004D02A3" w:rsidP="004D02A3">
            <w:pPr>
              <w:suppressAutoHyphens/>
              <w:spacing w:after="0" w:line="276" w:lineRule="auto"/>
              <w:ind w:left="130" w:right="13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00696888" w:rsidRPr="00696888">
              <w:rPr>
                <w:rFonts w:ascii="Times New Roman" w:eastAsia="Times New Roman" w:hAnsi="Times New Roman" w:cs="Times New Roman"/>
                <w:iCs/>
                <w:sz w:val="24"/>
                <w:szCs w:val="24"/>
                <w:lang w:eastAsia="ru-RU"/>
              </w:rPr>
              <w:t>презентовать бизнес-идею; определять источники финансирования</w:t>
            </w:r>
          </w:p>
        </w:tc>
        <w:tc>
          <w:tcPr>
            <w:tcW w:w="4678" w:type="dxa"/>
          </w:tcPr>
          <w:p w14:paraId="0130E44D" w14:textId="77777777" w:rsidR="00696888" w:rsidRPr="00696888" w:rsidRDefault="004D02A3" w:rsidP="004D02A3">
            <w:pPr>
              <w:suppressAutoHyphens/>
              <w:spacing w:after="0" w:line="276" w:lineRule="auto"/>
              <w:ind w:left="154" w:right="137"/>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00696888" w:rsidRPr="00696888">
              <w:rPr>
                <w:rFonts w:ascii="Times New Roman" w:eastAsia="Times New Roman" w:hAnsi="Times New Roman" w:cs="Times New Roman"/>
                <w:iCs/>
                <w:sz w:val="24"/>
                <w:szCs w:val="24"/>
                <w:lang w:eastAsia="ru-RU"/>
              </w:rPr>
              <w:t xml:space="preserve">основы предпринимательской деятельности; </w:t>
            </w:r>
          </w:p>
          <w:p w14:paraId="4BB3078F" w14:textId="77777777" w:rsidR="004D02A3" w:rsidRDefault="004D02A3" w:rsidP="004D02A3">
            <w:pPr>
              <w:suppressAutoHyphens/>
              <w:spacing w:after="0" w:line="276" w:lineRule="auto"/>
              <w:ind w:left="154" w:right="137"/>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00696888" w:rsidRPr="00696888">
              <w:rPr>
                <w:rFonts w:ascii="Times New Roman" w:eastAsia="Times New Roman" w:hAnsi="Times New Roman" w:cs="Times New Roman"/>
                <w:iCs/>
                <w:sz w:val="24"/>
                <w:szCs w:val="24"/>
                <w:lang w:eastAsia="ru-RU"/>
              </w:rPr>
              <w:t xml:space="preserve">основы финансовой грамотности; </w:t>
            </w:r>
          </w:p>
          <w:p w14:paraId="2E35CB86" w14:textId="77777777" w:rsidR="004D02A3" w:rsidRDefault="004D02A3" w:rsidP="004D02A3">
            <w:pPr>
              <w:suppressAutoHyphens/>
              <w:spacing w:after="0" w:line="276" w:lineRule="auto"/>
              <w:ind w:left="154" w:right="137"/>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00696888" w:rsidRPr="00696888">
              <w:rPr>
                <w:rFonts w:ascii="Times New Roman" w:eastAsia="Times New Roman" w:hAnsi="Times New Roman" w:cs="Times New Roman"/>
                <w:iCs/>
                <w:sz w:val="24"/>
                <w:szCs w:val="24"/>
                <w:lang w:eastAsia="ru-RU"/>
              </w:rPr>
              <w:t xml:space="preserve">правила разработки бизнес-планов; </w:t>
            </w:r>
          </w:p>
          <w:p w14:paraId="60CD9910" w14:textId="77777777" w:rsidR="00696888" w:rsidRPr="00696888" w:rsidRDefault="004D02A3" w:rsidP="004D02A3">
            <w:pPr>
              <w:suppressAutoHyphens/>
              <w:spacing w:after="0" w:line="276" w:lineRule="auto"/>
              <w:ind w:left="154" w:right="137"/>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00696888" w:rsidRPr="00696888">
              <w:rPr>
                <w:rFonts w:ascii="Times New Roman" w:eastAsia="Times New Roman" w:hAnsi="Times New Roman" w:cs="Times New Roman"/>
                <w:iCs/>
                <w:sz w:val="24"/>
                <w:szCs w:val="24"/>
                <w:lang w:eastAsia="ru-RU"/>
              </w:rPr>
              <w:t xml:space="preserve">порядок выстраивания презентации; </w:t>
            </w:r>
          </w:p>
          <w:p w14:paraId="4A75DC4B" w14:textId="77777777" w:rsidR="00696888" w:rsidRPr="00696888" w:rsidRDefault="004D02A3" w:rsidP="004D02A3">
            <w:pPr>
              <w:suppressAutoHyphens/>
              <w:spacing w:after="0" w:line="276" w:lineRule="auto"/>
              <w:ind w:left="154" w:right="137"/>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00696888" w:rsidRPr="00696888">
              <w:rPr>
                <w:rFonts w:ascii="Times New Roman" w:eastAsia="Times New Roman" w:hAnsi="Times New Roman" w:cs="Times New Roman"/>
                <w:iCs/>
                <w:sz w:val="24"/>
                <w:szCs w:val="24"/>
                <w:lang w:eastAsia="ru-RU"/>
              </w:rPr>
              <w:t>кредитные банковские продукты;</w:t>
            </w:r>
          </w:p>
          <w:p w14:paraId="26910F27" w14:textId="77777777" w:rsidR="00696888" w:rsidRPr="00696888" w:rsidRDefault="004D02A3" w:rsidP="004D02A3">
            <w:pPr>
              <w:suppressAutoHyphens/>
              <w:spacing w:after="0" w:line="276" w:lineRule="auto"/>
              <w:ind w:left="154" w:right="137"/>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00696888" w:rsidRPr="00696888">
              <w:rPr>
                <w:rFonts w:ascii="Times New Roman" w:eastAsia="Times New Roman" w:hAnsi="Times New Roman" w:cs="Times New Roman"/>
                <w:iCs/>
                <w:sz w:val="24"/>
                <w:szCs w:val="24"/>
                <w:lang w:eastAsia="ru-RU"/>
              </w:rPr>
              <w:t>содержание актуальной нормативно-правовой документации</w:t>
            </w:r>
          </w:p>
        </w:tc>
      </w:tr>
    </w:tbl>
    <w:p w14:paraId="42A9CF8B" w14:textId="77777777" w:rsidR="0051053C" w:rsidRPr="0051053C" w:rsidRDefault="0051053C"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76" w:lineRule="auto"/>
        <w:ind w:left="213"/>
        <w:contextualSpacing/>
        <w:jc w:val="both"/>
        <w:rPr>
          <w:rFonts w:ascii="Times New Roman" w:eastAsia="Times New Roman" w:hAnsi="Times New Roman" w:cs="Times New Roman"/>
          <w:sz w:val="24"/>
          <w:szCs w:val="24"/>
          <w:lang w:eastAsia="ru-RU"/>
        </w:rPr>
      </w:pPr>
    </w:p>
    <w:p w14:paraId="078BEBAE" w14:textId="77777777" w:rsidR="004D02A3" w:rsidRDefault="004D02A3" w:rsidP="0051053C">
      <w:pPr>
        <w:widowControl w:val="0"/>
        <w:tabs>
          <w:tab w:val="left" w:pos="458"/>
        </w:tabs>
        <w:autoSpaceDE w:val="0"/>
        <w:autoSpaceDN w:val="0"/>
        <w:spacing w:before="240" w:after="0" w:line="240" w:lineRule="auto"/>
        <w:ind w:left="-32"/>
        <w:jc w:val="both"/>
        <w:rPr>
          <w:rFonts w:ascii="Times New Roman" w:eastAsia="Times New Roman" w:hAnsi="Times New Roman" w:cs="Times New Roman"/>
          <w:b/>
          <w:sz w:val="24"/>
          <w:szCs w:val="24"/>
          <w:lang w:eastAsia="ru-RU"/>
        </w:rPr>
        <w:sectPr w:rsidR="004D02A3" w:rsidSect="00EF4C2F">
          <w:footerReference w:type="default" r:id="rId7"/>
          <w:type w:val="continuous"/>
          <w:pgSz w:w="11907" w:h="16840"/>
          <w:pgMar w:top="1134" w:right="850" w:bottom="1134" w:left="1701" w:header="709" w:footer="709" w:gutter="0"/>
          <w:cols w:space="720"/>
        </w:sectPr>
      </w:pPr>
    </w:p>
    <w:p w14:paraId="1DDD2012" w14:textId="4A370FB1" w:rsidR="0051053C" w:rsidRPr="0051053C" w:rsidRDefault="0051053C" w:rsidP="004D02A3">
      <w:pPr>
        <w:widowControl w:val="0"/>
        <w:tabs>
          <w:tab w:val="left" w:pos="458"/>
        </w:tabs>
        <w:autoSpaceDE w:val="0"/>
        <w:autoSpaceDN w:val="0"/>
        <w:spacing w:before="240" w:after="0" w:line="240" w:lineRule="auto"/>
        <w:ind w:left="-32"/>
        <w:jc w:val="center"/>
        <w:rPr>
          <w:rFonts w:ascii="Times New Roman" w:eastAsia="Times New Roman" w:hAnsi="Times New Roman" w:cs="Times New Roman"/>
          <w:b/>
          <w:sz w:val="24"/>
          <w:szCs w:val="24"/>
          <w:lang w:eastAsia="ru-RU"/>
        </w:rPr>
      </w:pPr>
      <w:r w:rsidRPr="0051053C">
        <w:rPr>
          <w:rFonts w:ascii="Times New Roman" w:eastAsia="Times New Roman" w:hAnsi="Times New Roman" w:cs="Times New Roman"/>
          <w:b/>
          <w:sz w:val="24"/>
          <w:szCs w:val="24"/>
          <w:lang w:eastAsia="ru-RU"/>
        </w:rPr>
        <w:lastRenderedPageBreak/>
        <w:t>2.СТРУКТУРАИСОДЕРЖАНИЕУЧЕБНОЙДИСЦИПЛИНЫ СГ 0</w:t>
      </w:r>
      <w:r w:rsidR="00970F59">
        <w:rPr>
          <w:rFonts w:ascii="Times New Roman" w:eastAsia="Times New Roman" w:hAnsi="Times New Roman" w:cs="Times New Roman"/>
          <w:b/>
          <w:sz w:val="24"/>
          <w:szCs w:val="24"/>
          <w:lang w:eastAsia="ru-RU"/>
        </w:rPr>
        <w:t>5</w:t>
      </w:r>
      <w:r w:rsidRPr="0051053C">
        <w:rPr>
          <w:rFonts w:ascii="Times New Roman" w:eastAsia="Times New Roman" w:hAnsi="Times New Roman" w:cs="Times New Roman"/>
          <w:b/>
          <w:sz w:val="24"/>
          <w:szCs w:val="24"/>
          <w:lang w:eastAsia="ru-RU"/>
        </w:rPr>
        <w:t xml:space="preserve"> «ОСНОВЫ ФИНАНСОВОЙ ГРАМОТНОСТИ»</w:t>
      </w:r>
    </w:p>
    <w:p w14:paraId="47240C4F" w14:textId="77777777" w:rsidR="0051053C" w:rsidRPr="0051053C" w:rsidRDefault="0051053C" w:rsidP="0051053C">
      <w:pPr>
        <w:widowControl w:val="0"/>
        <w:tabs>
          <w:tab w:val="left" w:pos="458"/>
        </w:tabs>
        <w:autoSpaceDE w:val="0"/>
        <w:autoSpaceDN w:val="0"/>
        <w:spacing w:before="240" w:after="0" w:line="240" w:lineRule="auto"/>
        <w:ind w:left="-32"/>
        <w:jc w:val="both"/>
        <w:rPr>
          <w:rFonts w:ascii="Times New Roman" w:eastAsia="Times New Roman" w:hAnsi="Times New Roman" w:cs="Times New Roman"/>
          <w:b/>
          <w:sz w:val="24"/>
          <w:szCs w:val="24"/>
          <w:lang w:eastAsia="ru-RU"/>
        </w:rPr>
      </w:pPr>
    </w:p>
    <w:p w14:paraId="4CF90E43" w14:textId="6564408B" w:rsidR="0051053C" w:rsidRPr="0051053C" w:rsidRDefault="0051053C" w:rsidP="0051053C">
      <w:pPr>
        <w:widowControl w:val="0"/>
        <w:tabs>
          <w:tab w:val="left" w:pos="636"/>
        </w:tabs>
        <w:autoSpaceDE w:val="0"/>
        <w:autoSpaceDN w:val="0"/>
        <w:spacing w:before="41" w:after="0" w:line="240" w:lineRule="auto"/>
        <w:ind w:left="142"/>
        <w:rPr>
          <w:rFonts w:ascii="Times New Roman" w:eastAsia="Times New Roman" w:hAnsi="Times New Roman" w:cs="Times New Roman"/>
          <w:b/>
          <w:sz w:val="24"/>
          <w:szCs w:val="24"/>
          <w:lang w:eastAsia="ru-RU"/>
        </w:rPr>
      </w:pPr>
      <w:r w:rsidRPr="0051053C">
        <w:rPr>
          <w:rFonts w:ascii="Times New Roman" w:eastAsia="Times New Roman" w:hAnsi="Times New Roman" w:cs="Times New Roman"/>
          <w:b/>
          <w:sz w:val="24"/>
          <w:szCs w:val="24"/>
          <w:lang w:eastAsia="ru-RU"/>
        </w:rPr>
        <w:t>2.1 Объем</w:t>
      </w:r>
      <w:r w:rsidR="00970F59">
        <w:rPr>
          <w:rFonts w:ascii="Times New Roman" w:eastAsia="Times New Roman" w:hAnsi="Times New Roman" w:cs="Times New Roman"/>
          <w:b/>
          <w:sz w:val="24"/>
          <w:szCs w:val="24"/>
          <w:lang w:eastAsia="ru-RU"/>
        </w:rPr>
        <w:t xml:space="preserve"> </w:t>
      </w:r>
      <w:r w:rsidRPr="0051053C">
        <w:rPr>
          <w:rFonts w:ascii="Times New Roman" w:eastAsia="Times New Roman" w:hAnsi="Times New Roman" w:cs="Times New Roman"/>
          <w:b/>
          <w:sz w:val="24"/>
          <w:szCs w:val="24"/>
          <w:lang w:eastAsia="ru-RU"/>
        </w:rPr>
        <w:t>учебной</w:t>
      </w:r>
      <w:r w:rsidR="00970F59">
        <w:rPr>
          <w:rFonts w:ascii="Times New Roman" w:eastAsia="Times New Roman" w:hAnsi="Times New Roman" w:cs="Times New Roman"/>
          <w:b/>
          <w:sz w:val="24"/>
          <w:szCs w:val="24"/>
          <w:lang w:eastAsia="ru-RU"/>
        </w:rPr>
        <w:t xml:space="preserve"> </w:t>
      </w:r>
      <w:r w:rsidRPr="0051053C">
        <w:rPr>
          <w:rFonts w:ascii="Times New Roman" w:eastAsia="Times New Roman" w:hAnsi="Times New Roman" w:cs="Times New Roman"/>
          <w:b/>
          <w:sz w:val="24"/>
          <w:szCs w:val="24"/>
          <w:lang w:eastAsia="ru-RU"/>
        </w:rPr>
        <w:t>дисциплины</w:t>
      </w:r>
      <w:r w:rsidR="00970F59">
        <w:rPr>
          <w:rFonts w:ascii="Times New Roman" w:eastAsia="Times New Roman" w:hAnsi="Times New Roman" w:cs="Times New Roman"/>
          <w:b/>
          <w:sz w:val="24"/>
          <w:szCs w:val="24"/>
          <w:lang w:eastAsia="ru-RU"/>
        </w:rPr>
        <w:t xml:space="preserve"> </w:t>
      </w:r>
      <w:r w:rsidRPr="0051053C">
        <w:rPr>
          <w:rFonts w:ascii="Times New Roman" w:eastAsia="Times New Roman" w:hAnsi="Times New Roman" w:cs="Times New Roman"/>
          <w:b/>
          <w:sz w:val="24"/>
          <w:szCs w:val="24"/>
          <w:lang w:eastAsia="ru-RU"/>
        </w:rPr>
        <w:t>и</w:t>
      </w:r>
      <w:r w:rsidR="00970F59">
        <w:rPr>
          <w:rFonts w:ascii="Times New Roman" w:eastAsia="Times New Roman" w:hAnsi="Times New Roman" w:cs="Times New Roman"/>
          <w:b/>
          <w:sz w:val="24"/>
          <w:szCs w:val="24"/>
          <w:lang w:eastAsia="ru-RU"/>
        </w:rPr>
        <w:t xml:space="preserve"> </w:t>
      </w:r>
      <w:r w:rsidRPr="0051053C">
        <w:rPr>
          <w:rFonts w:ascii="Times New Roman" w:eastAsia="Times New Roman" w:hAnsi="Times New Roman" w:cs="Times New Roman"/>
          <w:b/>
          <w:sz w:val="24"/>
          <w:szCs w:val="24"/>
          <w:lang w:eastAsia="ru-RU"/>
        </w:rPr>
        <w:t>виды</w:t>
      </w:r>
      <w:r w:rsidR="00970F59">
        <w:rPr>
          <w:rFonts w:ascii="Times New Roman" w:eastAsia="Times New Roman" w:hAnsi="Times New Roman" w:cs="Times New Roman"/>
          <w:b/>
          <w:sz w:val="24"/>
          <w:szCs w:val="24"/>
          <w:lang w:eastAsia="ru-RU"/>
        </w:rPr>
        <w:t xml:space="preserve"> </w:t>
      </w:r>
      <w:r w:rsidRPr="0051053C">
        <w:rPr>
          <w:rFonts w:ascii="Times New Roman" w:eastAsia="Times New Roman" w:hAnsi="Times New Roman" w:cs="Times New Roman"/>
          <w:b/>
          <w:sz w:val="24"/>
          <w:szCs w:val="24"/>
          <w:lang w:eastAsia="ru-RU"/>
        </w:rPr>
        <w:t>учебной</w:t>
      </w:r>
      <w:r w:rsidR="00970F59">
        <w:rPr>
          <w:rFonts w:ascii="Times New Roman" w:eastAsia="Times New Roman" w:hAnsi="Times New Roman" w:cs="Times New Roman"/>
          <w:b/>
          <w:sz w:val="24"/>
          <w:szCs w:val="24"/>
          <w:lang w:eastAsia="ru-RU"/>
        </w:rPr>
        <w:t xml:space="preserve"> </w:t>
      </w:r>
      <w:r w:rsidRPr="0051053C">
        <w:rPr>
          <w:rFonts w:ascii="Times New Roman" w:eastAsia="Times New Roman" w:hAnsi="Times New Roman" w:cs="Times New Roman"/>
          <w:b/>
          <w:sz w:val="24"/>
          <w:szCs w:val="24"/>
          <w:lang w:eastAsia="ru-RU"/>
        </w:rPr>
        <w:t>работы</w:t>
      </w:r>
    </w:p>
    <w:p w14:paraId="09A4F8D5" w14:textId="77777777" w:rsidR="0051053C" w:rsidRPr="0051053C" w:rsidRDefault="0051053C" w:rsidP="0051053C">
      <w:pPr>
        <w:spacing w:before="9" w:after="100" w:line="240" w:lineRule="auto"/>
        <w:rPr>
          <w:rFonts w:ascii="Times New Roman" w:eastAsia="Times New Roman" w:hAnsi="Times New Roman" w:cs="Times New Roman"/>
          <w:b/>
          <w:sz w:val="11"/>
          <w:szCs w:val="24"/>
          <w:lang w:eastAsia="ru-RU"/>
        </w:rPr>
      </w:pPr>
    </w:p>
    <w:tbl>
      <w:tblPr>
        <w:tblW w:w="9613" w:type="dxa"/>
        <w:tblInd w:w="2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30"/>
        <w:gridCol w:w="2183"/>
      </w:tblGrid>
      <w:tr w:rsidR="0051053C" w:rsidRPr="0051053C" w14:paraId="0A666ADA" w14:textId="77777777" w:rsidTr="001E56AC">
        <w:trPr>
          <w:trHeight w:val="547"/>
        </w:trPr>
        <w:tc>
          <w:tcPr>
            <w:tcW w:w="7430" w:type="dxa"/>
          </w:tcPr>
          <w:p w14:paraId="18EACAB7" w14:textId="77777777" w:rsidR="0051053C" w:rsidRPr="0051053C" w:rsidRDefault="0051053C" w:rsidP="0051053C">
            <w:pPr>
              <w:widowControl w:val="0"/>
              <w:autoSpaceDE w:val="0"/>
              <w:autoSpaceDN w:val="0"/>
              <w:spacing w:before="155" w:after="0" w:line="240" w:lineRule="auto"/>
              <w:ind w:left="44" w:right="2248"/>
              <w:rPr>
                <w:rFonts w:ascii="Times New Roman" w:eastAsia="Times New Roman" w:hAnsi="Times New Roman" w:cs="Times New Roman"/>
                <w:b/>
                <w:sz w:val="24"/>
                <w:szCs w:val="24"/>
              </w:rPr>
            </w:pPr>
            <w:r w:rsidRPr="0051053C">
              <w:rPr>
                <w:rFonts w:ascii="Times New Roman" w:eastAsia="Times New Roman" w:hAnsi="Times New Roman" w:cs="Times New Roman"/>
                <w:b/>
                <w:sz w:val="24"/>
                <w:szCs w:val="24"/>
              </w:rPr>
              <w:t>Вид учебной работы</w:t>
            </w:r>
          </w:p>
        </w:tc>
        <w:tc>
          <w:tcPr>
            <w:tcW w:w="2183" w:type="dxa"/>
          </w:tcPr>
          <w:p w14:paraId="026F7EF7" w14:textId="77777777" w:rsidR="0051053C" w:rsidRPr="0051053C" w:rsidRDefault="0051053C" w:rsidP="0051053C">
            <w:pPr>
              <w:widowControl w:val="0"/>
              <w:autoSpaceDE w:val="0"/>
              <w:autoSpaceDN w:val="0"/>
              <w:spacing w:before="41" w:after="0" w:line="272" w:lineRule="exact"/>
              <w:ind w:left="217" w:right="191"/>
              <w:jc w:val="center"/>
              <w:rPr>
                <w:rFonts w:ascii="Times New Roman" w:eastAsia="Times New Roman" w:hAnsi="Times New Roman" w:cs="Times New Roman"/>
                <w:b/>
                <w:sz w:val="24"/>
                <w:szCs w:val="24"/>
              </w:rPr>
            </w:pPr>
            <w:r w:rsidRPr="0051053C">
              <w:rPr>
                <w:rFonts w:ascii="Times New Roman" w:eastAsia="Times New Roman" w:hAnsi="Times New Roman" w:cs="Times New Roman"/>
                <w:b/>
                <w:iCs/>
                <w:sz w:val="24"/>
                <w:szCs w:val="24"/>
              </w:rPr>
              <w:t>Объем в часах</w:t>
            </w:r>
          </w:p>
        </w:tc>
      </w:tr>
      <w:tr w:rsidR="0051053C" w:rsidRPr="0051053C" w14:paraId="26177048" w14:textId="77777777" w:rsidTr="001E56AC">
        <w:trPr>
          <w:trHeight w:val="357"/>
        </w:trPr>
        <w:tc>
          <w:tcPr>
            <w:tcW w:w="7430" w:type="dxa"/>
            <w:tcBorders>
              <w:left w:val="single" w:sz="6" w:space="0" w:color="000000"/>
              <w:bottom w:val="single" w:sz="6" w:space="0" w:color="000000"/>
              <w:right w:val="single" w:sz="6" w:space="0" w:color="000000"/>
            </w:tcBorders>
          </w:tcPr>
          <w:p w14:paraId="161DEB9E" w14:textId="77777777" w:rsidR="0051053C" w:rsidRPr="0051053C" w:rsidRDefault="0051053C" w:rsidP="0051053C">
            <w:pPr>
              <w:widowControl w:val="0"/>
              <w:autoSpaceDE w:val="0"/>
              <w:autoSpaceDN w:val="0"/>
              <w:spacing w:before="82" w:after="0" w:line="240" w:lineRule="auto"/>
              <w:ind w:left="119"/>
              <w:rPr>
                <w:rFonts w:ascii="Times New Roman" w:eastAsia="Times New Roman" w:hAnsi="Times New Roman" w:cs="Times New Roman"/>
                <w:b/>
                <w:sz w:val="24"/>
                <w:szCs w:val="24"/>
              </w:rPr>
            </w:pPr>
            <w:r w:rsidRPr="0051053C">
              <w:rPr>
                <w:rFonts w:ascii="Times New Roman" w:eastAsia="Times New Roman" w:hAnsi="Times New Roman" w:cs="Times New Roman"/>
                <w:b/>
                <w:sz w:val="24"/>
                <w:szCs w:val="24"/>
              </w:rPr>
              <w:t>Объем образовательной программы учебной дисциплины</w:t>
            </w:r>
          </w:p>
        </w:tc>
        <w:tc>
          <w:tcPr>
            <w:tcW w:w="2183" w:type="dxa"/>
            <w:tcBorders>
              <w:left w:val="single" w:sz="6" w:space="0" w:color="000000"/>
              <w:bottom w:val="single" w:sz="6" w:space="0" w:color="000000"/>
              <w:right w:val="single" w:sz="6" w:space="0" w:color="000000"/>
            </w:tcBorders>
          </w:tcPr>
          <w:p w14:paraId="14E4BC45" w14:textId="77777777" w:rsidR="0051053C" w:rsidRPr="0051053C" w:rsidRDefault="004D02A3" w:rsidP="0051053C">
            <w:pPr>
              <w:widowControl w:val="0"/>
              <w:autoSpaceDE w:val="0"/>
              <w:autoSpaceDN w:val="0"/>
              <w:spacing w:before="82" w:after="0" w:line="240" w:lineRule="auto"/>
              <w:ind w:left="11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62</w:t>
            </w:r>
          </w:p>
        </w:tc>
      </w:tr>
      <w:tr w:rsidR="0051053C" w:rsidRPr="0051053C" w14:paraId="55B52214" w14:textId="77777777" w:rsidTr="001E56AC">
        <w:trPr>
          <w:trHeight w:val="407"/>
        </w:trPr>
        <w:tc>
          <w:tcPr>
            <w:tcW w:w="7430" w:type="dxa"/>
            <w:tcBorders>
              <w:top w:val="single" w:sz="6" w:space="0" w:color="000000"/>
              <w:left w:val="single" w:sz="6" w:space="0" w:color="000000"/>
              <w:bottom w:val="single" w:sz="6" w:space="0" w:color="000000"/>
              <w:right w:val="single" w:sz="6" w:space="0" w:color="000000"/>
            </w:tcBorders>
          </w:tcPr>
          <w:p w14:paraId="6C3B47BE" w14:textId="77777777" w:rsidR="0051053C" w:rsidRPr="0051053C" w:rsidRDefault="0051053C" w:rsidP="0051053C">
            <w:pPr>
              <w:widowControl w:val="0"/>
              <w:autoSpaceDE w:val="0"/>
              <w:autoSpaceDN w:val="0"/>
              <w:spacing w:before="78" w:after="0" w:line="240" w:lineRule="auto"/>
              <w:ind w:left="119"/>
              <w:rPr>
                <w:rFonts w:ascii="Calibri" w:eastAsia="Times New Roman" w:hAnsi="Calibri" w:cs="Times New Roman"/>
                <w:b/>
                <w:sz w:val="24"/>
                <w:szCs w:val="24"/>
              </w:rPr>
            </w:pPr>
            <w:r w:rsidRPr="0051053C">
              <w:rPr>
                <w:rFonts w:ascii="Times New Roman" w:eastAsia="Times New Roman" w:hAnsi="Times New Roman" w:cs="Times New Roman"/>
                <w:b/>
                <w:sz w:val="24"/>
                <w:szCs w:val="24"/>
              </w:rPr>
              <w:t>в т.ч. в форме практической подготовки</w:t>
            </w:r>
          </w:p>
        </w:tc>
        <w:tc>
          <w:tcPr>
            <w:tcW w:w="2183" w:type="dxa"/>
            <w:tcBorders>
              <w:top w:val="single" w:sz="6" w:space="0" w:color="000000"/>
              <w:left w:val="single" w:sz="6" w:space="0" w:color="000000"/>
              <w:bottom w:val="single" w:sz="6" w:space="0" w:color="000000"/>
              <w:right w:val="single" w:sz="6" w:space="0" w:color="000000"/>
            </w:tcBorders>
          </w:tcPr>
          <w:p w14:paraId="393C3474" w14:textId="77777777" w:rsidR="0051053C" w:rsidRPr="0051053C" w:rsidRDefault="0051053C" w:rsidP="0051053C">
            <w:pPr>
              <w:widowControl w:val="0"/>
              <w:autoSpaceDE w:val="0"/>
              <w:autoSpaceDN w:val="0"/>
              <w:spacing w:before="78" w:after="0" w:line="240" w:lineRule="auto"/>
              <w:ind w:left="119"/>
              <w:jc w:val="center"/>
              <w:rPr>
                <w:rFonts w:ascii="Times New Roman" w:eastAsia="Times New Roman" w:hAnsi="Times New Roman" w:cs="Times New Roman"/>
                <w:sz w:val="24"/>
                <w:szCs w:val="24"/>
              </w:rPr>
            </w:pPr>
            <w:r w:rsidRPr="0051053C">
              <w:rPr>
                <w:rFonts w:ascii="Times New Roman" w:eastAsia="Times New Roman" w:hAnsi="Times New Roman" w:cs="Times New Roman"/>
                <w:sz w:val="24"/>
                <w:szCs w:val="24"/>
              </w:rPr>
              <w:t>0</w:t>
            </w:r>
          </w:p>
        </w:tc>
      </w:tr>
      <w:tr w:rsidR="0051053C" w:rsidRPr="0051053C" w14:paraId="2C9F8CE3" w14:textId="77777777" w:rsidTr="001E56AC">
        <w:trPr>
          <w:trHeight w:val="412"/>
        </w:trPr>
        <w:tc>
          <w:tcPr>
            <w:tcW w:w="9613" w:type="dxa"/>
            <w:gridSpan w:val="2"/>
            <w:tcBorders>
              <w:top w:val="single" w:sz="6" w:space="0" w:color="000000"/>
              <w:left w:val="single" w:sz="6" w:space="0" w:color="000000"/>
              <w:bottom w:val="single" w:sz="6" w:space="0" w:color="000000"/>
              <w:right w:val="single" w:sz="6" w:space="0" w:color="000000"/>
            </w:tcBorders>
          </w:tcPr>
          <w:p w14:paraId="20E92E3D" w14:textId="02CF7A51" w:rsidR="0051053C" w:rsidRPr="0051053C" w:rsidRDefault="00970F59" w:rsidP="0051053C">
            <w:pPr>
              <w:widowControl w:val="0"/>
              <w:autoSpaceDE w:val="0"/>
              <w:autoSpaceDN w:val="0"/>
              <w:spacing w:before="78" w:after="0" w:line="240" w:lineRule="auto"/>
              <w:ind w:left="119"/>
              <w:rPr>
                <w:rFonts w:ascii="Times New Roman" w:eastAsia="Times New Roman" w:hAnsi="Times New Roman" w:cs="Times New Roman"/>
                <w:sz w:val="24"/>
                <w:szCs w:val="24"/>
              </w:rPr>
            </w:pPr>
            <w:r w:rsidRPr="0051053C">
              <w:rPr>
                <w:rFonts w:ascii="Times New Roman" w:eastAsia="Times New Roman" w:hAnsi="Times New Roman" w:cs="Times New Roman"/>
                <w:sz w:val="24"/>
                <w:szCs w:val="24"/>
              </w:rPr>
              <w:t>В</w:t>
            </w:r>
            <w:r>
              <w:rPr>
                <w:rFonts w:ascii="Times New Roman" w:eastAsia="Times New Roman" w:hAnsi="Times New Roman" w:cs="Times New Roman"/>
                <w:sz w:val="24"/>
                <w:szCs w:val="24"/>
              </w:rPr>
              <w:t xml:space="preserve"> </w:t>
            </w:r>
            <w:r w:rsidR="0051053C" w:rsidRPr="0051053C">
              <w:rPr>
                <w:rFonts w:ascii="Times New Roman" w:eastAsia="Times New Roman" w:hAnsi="Times New Roman" w:cs="Times New Roman"/>
                <w:sz w:val="24"/>
                <w:szCs w:val="24"/>
              </w:rPr>
              <w:t>том</w:t>
            </w:r>
            <w:r>
              <w:rPr>
                <w:rFonts w:ascii="Times New Roman" w:eastAsia="Times New Roman" w:hAnsi="Times New Roman" w:cs="Times New Roman"/>
                <w:sz w:val="24"/>
                <w:szCs w:val="24"/>
              </w:rPr>
              <w:t xml:space="preserve"> </w:t>
            </w:r>
            <w:r w:rsidR="0051053C" w:rsidRPr="0051053C">
              <w:rPr>
                <w:rFonts w:ascii="Times New Roman" w:eastAsia="Times New Roman" w:hAnsi="Times New Roman" w:cs="Times New Roman"/>
                <w:sz w:val="24"/>
                <w:szCs w:val="24"/>
              </w:rPr>
              <w:t>числе:</w:t>
            </w:r>
          </w:p>
        </w:tc>
      </w:tr>
      <w:tr w:rsidR="0051053C" w:rsidRPr="0051053C" w14:paraId="1C5035D5" w14:textId="77777777" w:rsidTr="001E56AC">
        <w:trPr>
          <w:trHeight w:val="276"/>
        </w:trPr>
        <w:tc>
          <w:tcPr>
            <w:tcW w:w="7430" w:type="dxa"/>
            <w:tcBorders>
              <w:top w:val="single" w:sz="6" w:space="0" w:color="000000"/>
              <w:left w:val="single" w:sz="6" w:space="0" w:color="000000"/>
              <w:bottom w:val="single" w:sz="4" w:space="0" w:color="auto"/>
              <w:right w:val="single" w:sz="6" w:space="0" w:color="000000"/>
            </w:tcBorders>
          </w:tcPr>
          <w:p w14:paraId="7FECB92D" w14:textId="65C3946C" w:rsidR="0051053C" w:rsidRPr="0051053C" w:rsidRDefault="00970F59" w:rsidP="0051053C">
            <w:pPr>
              <w:widowControl w:val="0"/>
              <w:autoSpaceDE w:val="0"/>
              <w:autoSpaceDN w:val="0"/>
              <w:spacing w:before="78" w:after="0" w:line="240" w:lineRule="auto"/>
              <w:ind w:left="119"/>
              <w:rPr>
                <w:rFonts w:ascii="Times New Roman" w:eastAsia="Times New Roman" w:hAnsi="Times New Roman" w:cs="Times New Roman"/>
                <w:sz w:val="24"/>
                <w:szCs w:val="24"/>
              </w:rPr>
            </w:pPr>
            <w:r w:rsidRPr="0051053C">
              <w:rPr>
                <w:rFonts w:ascii="Times New Roman" w:eastAsia="Times New Roman" w:hAnsi="Times New Roman" w:cs="Times New Roman"/>
                <w:sz w:val="24"/>
                <w:szCs w:val="24"/>
              </w:rPr>
              <w:t>Т</w:t>
            </w:r>
            <w:r w:rsidR="0051053C" w:rsidRPr="0051053C">
              <w:rPr>
                <w:rFonts w:ascii="Times New Roman" w:eastAsia="Times New Roman" w:hAnsi="Times New Roman" w:cs="Times New Roman"/>
                <w:sz w:val="24"/>
                <w:szCs w:val="24"/>
              </w:rPr>
              <w:t>еоретическое</w:t>
            </w:r>
            <w:r>
              <w:rPr>
                <w:rFonts w:ascii="Times New Roman" w:eastAsia="Times New Roman" w:hAnsi="Times New Roman" w:cs="Times New Roman"/>
                <w:sz w:val="24"/>
                <w:szCs w:val="24"/>
              </w:rPr>
              <w:t xml:space="preserve"> </w:t>
            </w:r>
            <w:r w:rsidR="0051053C" w:rsidRPr="0051053C">
              <w:rPr>
                <w:rFonts w:ascii="Times New Roman" w:eastAsia="Times New Roman" w:hAnsi="Times New Roman" w:cs="Times New Roman"/>
                <w:sz w:val="24"/>
                <w:szCs w:val="24"/>
              </w:rPr>
              <w:t>обучение</w:t>
            </w:r>
          </w:p>
        </w:tc>
        <w:tc>
          <w:tcPr>
            <w:tcW w:w="2183" w:type="dxa"/>
            <w:tcBorders>
              <w:top w:val="single" w:sz="6" w:space="0" w:color="000000"/>
              <w:left w:val="single" w:sz="6" w:space="0" w:color="000000"/>
              <w:bottom w:val="single" w:sz="4" w:space="0" w:color="auto"/>
              <w:right w:val="single" w:sz="6" w:space="0" w:color="000000"/>
            </w:tcBorders>
          </w:tcPr>
          <w:p w14:paraId="3788F5F3" w14:textId="77777777" w:rsidR="0051053C" w:rsidRPr="0051053C" w:rsidRDefault="0066673A" w:rsidP="0051053C">
            <w:pPr>
              <w:widowControl w:val="0"/>
              <w:autoSpaceDE w:val="0"/>
              <w:autoSpaceDN w:val="0"/>
              <w:spacing w:before="78" w:after="0" w:line="240" w:lineRule="auto"/>
              <w:ind w:left="11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r>
      <w:tr w:rsidR="0051053C" w:rsidRPr="0051053C" w14:paraId="58A81BD2" w14:textId="77777777" w:rsidTr="001E56AC">
        <w:trPr>
          <w:trHeight w:val="330"/>
        </w:trPr>
        <w:tc>
          <w:tcPr>
            <w:tcW w:w="7430" w:type="dxa"/>
            <w:tcBorders>
              <w:top w:val="single" w:sz="4" w:space="0" w:color="auto"/>
              <w:left w:val="single" w:sz="4" w:space="0" w:color="auto"/>
              <w:bottom w:val="single" w:sz="4" w:space="0" w:color="auto"/>
              <w:right w:val="single" w:sz="4" w:space="0" w:color="auto"/>
            </w:tcBorders>
          </w:tcPr>
          <w:p w14:paraId="4C2DFBF4" w14:textId="1515864A" w:rsidR="0051053C" w:rsidRPr="0051053C" w:rsidRDefault="00970F59" w:rsidP="0051053C">
            <w:pPr>
              <w:widowControl w:val="0"/>
              <w:autoSpaceDE w:val="0"/>
              <w:autoSpaceDN w:val="0"/>
              <w:spacing w:before="78" w:after="0" w:line="240" w:lineRule="auto"/>
              <w:ind w:left="119"/>
              <w:rPr>
                <w:rFonts w:ascii="Times New Roman" w:eastAsia="Times New Roman" w:hAnsi="Times New Roman" w:cs="Times New Roman"/>
                <w:sz w:val="24"/>
                <w:szCs w:val="24"/>
              </w:rPr>
            </w:pPr>
            <w:r w:rsidRPr="0051053C">
              <w:rPr>
                <w:rFonts w:ascii="Times New Roman" w:eastAsia="Times New Roman" w:hAnsi="Times New Roman" w:cs="Times New Roman"/>
                <w:sz w:val="24"/>
                <w:szCs w:val="24"/>
              </w:rPr>
              <w:t>П</w:t>
            </w:r>
            <w:r w:rsidR="0051053C" w:rsidRPr="0051053C">
              <w:rPr>
                <w:rFonts w:ascii="Times New Roman" w:eastAsia="Times New Roman" w:hAnsi="Times New Roman" w:cs="Times New Roman"/>
                <w:sz w:val="24"/>
                <w:szCs w:val="24"/>
              </w:rPr>
              <w:t>рактические</w:t>
            </w:r>
            <w:r>
              <w:rPr>
                <w:rFonts w:ascii="Times New Roman" w:eastAsia="Times New Roman" w:hAnsi="Times New Roman" w:cs="Times New Roman"/>
                <w:sz w:val="24"/>
                <w:szCs w:val="24"/>
              </w:rPr>
              <w:t xml:space="preserve"> </w:t>
            </w:r>
            <w:r w:rsidR="0051053C" w:rsidRPr="0051053C">
              <w:rPr>
                <w:rFonts w:ascii="Times New Roman" w:eastAsia="Times New Roman" w:hAnsi="Times New Roman" w:cs="Times New Roman"/>
                <w:sz w:val="24"/>
                <w:szCs w:val="24"/>
              </w:rPr>
              <w:t>занятия</w:t>
            </w:r>
          </w:p>
        </w:tc>
        <w:tc>
          <w:tcPr>
            <w:tcW w:w="2183" w:type="dxa"/>
            <w:tcBorders>
              <w:top w:val="single" w:sz="4" w:space="0" w:color="auto"/>
              <w:left w:val="single" w:sz="4" w:space="0" w:color="auto"/>
              <w:bottom w:val="single" w:sz="4" w:space="0" w:color="auto"/>
              <w:right w:val="single" w:sz="4" w:space="0" w:color="auto"/>
            </w:tcBorders>
          </w:tcPr>
          <w:p w14:paraId="1B2795BC" w14:textId="77777777" w:rsidR="0051053C" w:rsidRPr="0051053C" w:rsidRDefault="00696888" w:rsidP="0051053C">
            <w:pPr>
              <w:widowControl w:val="0"/>
              <w:autoSpaceDE w:val="0"/>
              <w:autoSpaceDN w:val="0"/>
              <w:spacing w:before="78" w:after="0" w:line="240" w:lineRule="auto"/>
              <w:ind w:left="11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51053C" w:rsidRPr="0051053C" w14:paraId="63DF08AA" w14:textId="77777777" w:rsidTr="001E56AC">
        <w:trPr>
          <w:trHeight w:val="489"/>
        </w:trPr>
        <w:tc>
          <w:tcPr>
            <w:tcW w:w="7430" w:type="dxa"/>
            <w:tcBorders>
              <w:top w:val="single" w:sz="4" w:space="0" w:color="auto"/>
              <w:left w:val="single" w:sz="4" w:space="0" w:color="auto"/>
              <w:bottom w:val="single" w:sz="4" w:space="0" w:color="auto"/>
              <w:right w:val="single" w:sz="4" w:space="0" w:color="auto"/>
            </w:tcBorders>
            <w:vAlign w:val="center"/>
          </w:tcPr>
          <w:p w14:paraId="44402EEA" w14:textId="77777777" w:rsidR="0051053C" w:rsidRPr="0051053C" w:rsidRDefault="0051053C" w:rsidP="0051053C">
            <w:pPr>
              <w:suppressAutoHyphens/>
              <w:spacing w:after="0" w:line="240" w:lineRule="auto"/>
              <w:rPr>
                <w:rFonts w:ascii="Times New Roman" w:eastAsia="Times New Roman" w:hAnsi="Times New Roman" w:cs="Times New Roman"/>
                <w:i/>
                <w:sz w:val="24"/>
                <w:szCs w:val="24"/>
                <w:lang w:eastAsia="ru-RU"/>
              </w:rPr>
            </w:pPr>
            <w:proofErr w:type="gramStart"/>
            <w:r w:rsidRPr="0051053C">
              <w:rPr>
                <w:rFonts w:ascii="Times New Roman" w:eastAsia="Times New Roman" w:hAnsi="Times New Roman" w:cs="Times New Roman"/>
                <w:i/>
                <w:sz w:val="24"/>
                <w:szCs w:val="24"/>
                <w:lang w:eastAsia="ru-RU"/>
              </w:rPr>
              <w:t>Самостоятельная  работа</w:t>
            </w:r>
            <w:proofErr w:type="gramEnd"/>
          </w:p>
        </w:tc>
        <w:tc>
          <w:tcPr>
            <w:tcW w:w="2183" w:type="dxa"/>
            <w:tcBorders>
              <w:top w:val="single" w:sz="4" w:space="0" w:color="auto"/>
              <w:left w:val="single" w:sz="4" w:space="0" w:color="auto"/>
              <w:bottom w:val="single" w:sz="4" w:space="0" w:color="auto"/>
              <w:right w:val="single" w:sz="4" w:space="0" w:color="auto"/>
            </w:tcBorders>
            <w:vAlign w:val="center"/>
          </w:tcPr>
          <w:p w14:paraId="6D54A8DD" w14:textId="77777777" w:rsidR="0051053C" w:rsidRPr="0051053C" w:rsidRDefault="00C640C0" w:rsidP="0051053C">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7</w:t>
            </w:r>
          </w:p>
        </w:tc>
      </w:tr>
      <w:tr w:rsidR="0051053C" w:rsidRPr="0051053C" w14:paraId="02435D3C" w14:textId="77777777" w:rsidTr="001E56AC">
        <w:trPr>
          <w:trHeight w:val="489"/>
        </w:trPr>
        <w:tc>
          <w:tcPr>
            <w:tcW w:w="7430" w:type="dxa"/>
            <w:tcBorders>
              <w:top w:val="single" w:sz="4" w:space="0" w:color="auto"/>
              <w:left w:val="single" w:sz="4" w:space="0" w:color="auto"/>
              <w:bottom w:val="single" w:sz="4" w:space="0" w:color="auto"/>
              <w:right w:val="single" w:sz="4" w:space="0" w:color="auto"/>
            </w:tcBorders>
            <w:vAlign w:val="center"/>
          </w:tcPr>
          <w:p w14:paraId="7E5C4EA0" w14:textId="77777777" w:rsidR="0051053C" w:rsidRPr="0051053C" w:rsidRDefault="0051053C" w:rsidP="0051053C">
            <w:pPr>
              <w:suppressAutoHyphens/>
              <w:spacing w:after="0" w:line="240" w:lineRule="auto"/>
              <w:rPr>
                <w:rFonts w:ascii="Times New Roman" w:eastAsia="Times New Roman" w:hAnsi="Times New Roman" w:cs="Times New Roman"/>
                <w:sz w:val="24"/>
                <w:szCs w:val="24"/>
                <w:lang w:eastAsia="ru-RU"/>
              </w:rPr>
            </w:pPr>
            <w:r w:rsidRPr="0051053C">
              <w:rPr>
                <w:rFonts w:ascii="Times New Roman" w:eastAsia="Times New Roman" w:hAnsi="Times New Roman" w:cs="Times New Roman"/>
                <w:sz w:val="24"/>
                <w:szCs w:val="24"/>
                <w:lang w:eastAsia="ru-RU"/>
              </w:rPr>
              <w:t>Контрольные работы</w:t>
            </w:r>
          </w:p>
        </w:tc>
        <w:tc>
          <w:tcPr>
            <w:tcW w:w="2183" w:type="dxa"/>
            <w:tcBorders>
              <w:top w:val="single" w:sz="4" w:space="0" w:color="auto"/>
              <w:left w:val="single" w:sz="4" w:space="0" w:color="auto"/>
              <w:bottom w:val="single" w:sz="4" w:space="0" w:color="auto"/>
              <w:right w:val="single" w:sz="4" w:space="0" w:color="auto"/>
            </w:tcBorders>
            <w:vAlign w:val="center"/>
          </w:tcPr>
          <w:p w14:paraId="36414D68" w14:textId="77777777" w:rsidR="0051053C" w:rsidRPr="0051053C" w:rsidRDefault="0051053C" w:rsidP="0051053C">
            <w:pPr>
              <w:suppressAutoHyphens/>
              <w:spacing w:after="0" w:line="240" w:lineRule="auto"/>
              <w:jc w:val="center"/>
              <w:rPr>
                <w:rFonts w:ascii="Times New Roman" w:eastAsia="Times New Roman" w:hAnsi="Times New Roman" w:cs="Times New Roman"/>
                <w:iCs/>
                <w:sz w:val="24"/>
                <w:szCs w:val="24"/>
                <w:lang w:eastAsia="ru-RU"/>
              </w:rPr>
            </w:pPr>
          </w:p>
        </w:tc>
      </w:tr>
      <w:tr w:rsidR="00696888" w:rsidRPr="0051053C" w14:paraId="44F7F6E3" w14:textId="77777777" w:rsidTr="007E2382">
        <w:trPr>
          <w:trHeight w:val="273"/>
        </w:trPr>
        <w:tc>
          <w:tcPr>
            <w:tcW w:w="7430" w:type="dxa"/>
            <w:tcBorders>
              <w:top w:val="single" w:sz="4" w:space="0" w:color="auto"/>
              <w:left w:val="single" w:sz="6" w:space="0" w:color="000000"/>
              <w:bottom w:val="single" w:sz="4" w:space="0" w:color="auto"/>
              <w:right w:val="single" w:sz="6" w:space="0" w:color="000000"/>
            </w:tcBorders>
          </w:tcPr>
          <w:p w14:paraId="6D5C8117" w14:textId="77777777" w:rsidR="00696888" w:rsidRPr="0051053C" w:rsidRDefault="00696888" w:rsidP="0051053C">
            <w:pPr>
              <w:widowControl w:val="0"/>
              <w:autoSpaceDE w:val="0"/>
              <w:autoSpaceDN w:val="0"/>
              <w:spacing w:before="83" w:after="0" w:line="240" w:lineRule="auto"/>
              <w:ind w:left="119"/>
              <w:rPr>
                <w:rFonts w:ascii="Times New Roman" w:eastAsia="Times New Roman" w:hAnsi="Times New Roman" w:cs="Times New Roman"/>
                <w:b/>
                <w:sz w:val="24"/>
                <w:szCs w:val="24"/>
              </w:rPr>
            </w:pPr>
            <w:r w:rsidRPr="0051053C">
              <w:rPr>
                <w:rFonts w:ascii="Times New Roman" w:eastAsia="Times New Roman" w:hAnsi="Times New Roman" w:cs="Times New Roman"/>
                <w:b/>
                <w:sz w:val="24"/>
                <w:szCs w:val="24"/>
              </w:rPr>
              <w:t>Итоговый контроль в форме компьютерного тестирования</w:t>
            </w:r>
          </w:p>
        </w:tc>
        <w:tc>
          <w:tcPr>
            <w:tcW w:w="2183" w:type="dxa"/>
            <w:vMerge w:val="restart"/>
            <w:tcBorders>
              <w:top w:val="single" w:sz="4" w:space="0" w:color="auto"/>
              <w:left w:val="single" w:sz="6" w:space="0" w:color="000000"/>
              <w:right w:val="single" w:sz="6" w:space="0" w:color="000000"/>
            </w:tcBorders>
          </w:tcPr>
          <w:p w14:paraId="10D13557" w14:textId="77777777" w:rsidR="00696888" w:rsidRPr="0051053C" w:rsidRDefault="00696888" w:rsidP="0051053C">
            <w:pPr>
              <w:widowControl w:val="0"/>
              <w:autoSpaceDE w:val="0"/>
              <w:autoSpaceDN w:val="0"/>
              <w:spacing w:before="78" w:after="0" w:line="240" w:lineRule="auto"/>
              <w:ind w:left="119"/>
              <w:jc w:val="center"/>
              <w:rPr>
                <w:rFonts w:ascii="Times New Roman" w:eastAsia="Times New Roman" w:hAnsi="Times New Roman" w:cs="Times New Roman"/>
                <w:sz w:val="24"/>
                <w:szCs w:val="24"/>
              </w:rPr>
            </w:pPr>
            <w:r w:rsidRPr="0051053C">
              <w:rPr>
                <w:rFonts w:ascii="Times New Roman" w:eastAsia="Times New Roman" w:hAnsi="Times New Roman" w:cs="Times New Roman"/>
                <w:sz w:val="24"/>
                <w:szCs w:val="24"/>
              </w:rPr>
              <w:t>2</w:t>
            </w:r>
          </w:p>
        </w:tc>
      </w:tr>
      <w:tr w:rsidR="00696888" w:rsidRPr="0051053C" w14:paraId="1836869F" w14:textId="77777777" w:rsidTr="007E2382">
        <w:trPr>
          <w:trHeight w:val="273"/>
        </w:trPr>
        <w:tc>
          <w:tcPr>
            <w:tcW w:w="7430" w:type="dxa"/>
            <w:tcBorders>
              <w:top w:val="single" w:sz="4" w:space="0" w:color="auto"/>
              <w:left w:val="single" w:sz="6" w:space="0" w:color="000000"/>
              <w:bottom w:val="single" w:sz="6" w:space="0" w:color="000000"/>
              <w:right w:val="single" w:sz="6" w:space="0" w:color="000000"/>
            </w:tcBorders>
          </w:tcPr>
          <w:p w14:paraId="77C749B7" w14:textId="75CD7090" w:rsidR="00696888" w:rsidRPr="0051053C" w:rsidRDefault="00696888" w:rsidP="0051053C">
            <w:pPr>
              <w:widowControl w:val="0"/>
              <w:autoSpaceDE w:val="0"/>
              <w:autoSpaceDN w:val="0"/>
              <w:spacing w:before="83" w:after="0" w:line="240" w:lineRule="auto"/>
              <w:ind w:left="119"/>
              <w:rPr>
                <w:rFonts w:ascii="Times New Roman" w:eastAsia="Times New Roman" w:hAnsi="Times New Roman" w:cs="Times New Roman"/>
                <w:b/>
                <w:sz w:val="24"/>
                <w:szCs w:val="24"/>
              </w:rPr>
            </w:pPr>
            <w:r w:rsidRPr="0051053C">
              <w:rPr>
                <w:rFonts w:ascii="Times New Roman" w:eastAsia="Times New Roman" w:hAnsi="Times New Roman" w:cs="Times New Roman"/>
                <w:b/>
                <w:sz w:val="24"/>
                <w:szCs w:val="24"/>
              </w:rPr>
              <w:t>Промежуточная</w:t>
            </w:r>
            <w:r w:rsidR="00970F59">
              <w:rPr>
                <w:rFonts w:ascii="Times New Roman" w:eastAsia="Times New Roman" w:hAnsi="Times New Roman" w:cs="Times New Roman"/>
                <w:b/>
                <w:sz w:val="24"/>
                <w:szCs w:val="24"/>
              </w:rPr>
              <w:t xml:space="preserve"> </w:t>
            </w:r>
            <w:r w:rsidRPr="0051053C">
              <w:rPr>
                <w:rFonts w:ascii="Times New Roman" w:eastAsia="Times New Roman" w:hAnsi="Times New Roman" w:cs="Times New Roman"/>
                <w:b/>
                <w:sz w:val="24"/>
                <w:szCs w:val="24"/>
              </w:rPr>
              <w:t>аттестация в форме Зачет</w:t>
            </w:r>
          </w:p>
        </w:tc>
        <w:tc>
          <w:tcPr>
            <w:tcW w:w="2183" w:type="dxa"/>
            <w:vMerge/>
            <w:tcBorders>
              <w:left w:val="single" w:sz="6" w:space="0" w:color="000000"/>
              <w:bottom w:val="single" w:sz="6" w:space="0" w:color="000000"/>
              <w:right w:val="single" w:sz="6" w:space="0" w:color="000000"/>
            </w:tcBorders>
          </w:tcPr>
          <w:p w14:paraId="3363D6DC" w14:textId="77777777" w:rsidR="00696888" w:rsidRPr="0051053C" w:rsidRDefault="00696888" w:rsidP="0051053C">
            <w:pPr>
              <w:widowControl w:val="0"/>
              <w:autoSpaceDE w:val="0"/>
              <w:autoSpaceDN w:val="0"/>
              <w:spacing w:before="78" w:after="0" w:line="240" w:lineRule="auto"/>
              <w:ind w:left="119"/>
              <w:jc w:val="center"/>
              <w:rPr>
                <w:rFonts w:ascii="Times New Roman" w:eastAsia="Times New Roman" w:hAnsi="Times New Roman" w:cs="Times New Roman"/>
                <w:sz w:val="24"/>
                <w:szCs w:val="24"/>
              </w:rPr>
            </w:pPr>
          </w:p>
        </w:tc>
      </w:tr>
    </w:tbl>
    <w:p w14:paraId="7ED74D49" w14:textId="77777777" w:rsidR="0051053C" w:rsidRPr="0051053C" w:rsidRDefault="0051053C" w:rsidP="0051053C">
      <w:pPr>
        <w:spacing w:before="3" w:after="100" w:line="240" w:lineRule="auto"/>
        <w:rPr>
          <w:rFonts w:ascii="Times New Roman" w:eastAsia="Times New Roman" w:hAnsi="Times New Roman" w:cs="Times New Roman"/>
          <w:b/>
          <w:sz w:val="24"/>
          <w:szCs w:val="24"/>
          <w:lang w:eastAsia="ru-RU"/>
        </w:rPr>
      </w:pPr>
    </w:p>
    <w:p w14:paraId="24BCED52" w14:textId="77777777" w:rsidR="0051053C" w:rsidRPr="0051053C" w:rsidRDefault="0051053C" w:rsidP="0051053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14:paraId="7EE929BE" w14:textId="77777777" w:rsidR="0051053C" w:rsidRPr="0051053C" w:rsidRDefault="0051053C" w:rsidP="0051053C">
      <w:pPr>
        <w:spacing w:after="0" w:line="240" w:lineRule="auto"/>
        <w:rPr>
          <w:rFonts w:ascii="Times New Roman" w:eastAsia="Times New Roman" w:hAnsi="Times New Roman" w:cs="Times New Roman"/>
          <w:bCs/>
          <w:i/>
          <w:sz w:val="24"/>
          <w:szCs w:val="24"/>
          <w:lang w:eastAsia="ru-RU"/>
        </w:rPr>
      </w:pPr>
    </w:p>
    <w:p w14:paraId="51F35EC0" w14:textId="77777777" w:rsidR="0051053C" w:rsidRPr="0051053C" w:rsidRDefault="0051053C" w:rsidP="0051053C">
      <w:pPr>
        <w:spacing w:after="0" w:line="240" w:lineRule="auto"/>
        <w:rPr>
          <w:rFonts w:ascii="Times New Roman" w:eastAsia="Times New Roman" w:hAnsi="Times New Roman" w:cs="Times New Roman"/>
          <w:bCs/>
          <w:i/>
          <w:sz w:val="24"/>
          <w:szCs w:val="24"/>
          <w:lang w:eastAsia="ru-RU"/>
        </w:rPr>
        <w:sectPr w:rsidR="0051053C" w:rsidRPr="0051053C" w:rsidSect="004D02A3">
          <w:pgSz w:w="11907" w:h="16840"/>
          <w:pgMar w:top="1134" w:right="850" w:bottom="1134" w:left="1701" w:header="709" w:footer="709" w:gutter="0"/>
          <w:cols w:space="720"/>
        </w:sectPr>
      </w:pPr>
    </w:p>
    <w:p w14:paraId="0086C7FE" w14:textId="77777777" w:rsidR="0051053C" w:rsidRDefault="0051053C"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rPr>
          <w:rFonts w:ascii="Times New Roman" w:eastAsia="Times New Roman" w:hAnsi="Times New Roman" w:cs="Times New Roman"/>
          <w:b/>
          <w:lang w:eastAsia="ru-RU"/>
        </w:rPr>
      </w:pPr>
      <w:r w:rsidRPr="0051053C">
        <w:rPr>
          <w:rFonts w:ascii="Times New Roman" w:eastAsia="Times New Roman" w:hAnsi="Times New Roman" w:cs="Times New Roman"/>
          <w:b/>
          <w:lang w:eastAsia="ru-RU"/>
        </w:rPr>
        <w:lastRenderedPageBreak/>
        <w:t>3.2 Тематический план и сод</w:t>
      </w:r>
      <w:r w:rsidR="0066673A">
        <w:rPr>
          <w:rFonts w:ascii="Times New Roman" w:eastAsia="Times New Roman" w:hAnsi="Times New Roman" w:cs="Times New Roman"/>
          <w:b/>
          <w:lang w:eastAsia="ru-RU"/>
        </w:rPr>
        <w:t>ержание учебной дисциплины СГ 06</w:t>
      </w:r>
      <w:r w:rsidRPr="0051053C">
        <w:rPr>
          <w:rFonts w:ascii="Times New Roman" w:eastAsia="Times New Roman" w:hAnsi="Times New Roman" w:cs="Times New Roman"/>
          <w:b/>
          <w:lang w:eastAsia="ru-RU"/>
        </w:rPr>
        <w:t xml:space="preserve"> «Основы финансовой грамотности»</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8319"/>
        <w:gridCol w:w="1806"/>
        <w:gridCol w:w="2640"/>
      </w:tblGrid>
      <w:tr w:rsidR="004F56A5" w:rsidRPr="008757AB" w14:paraId="6BBB6C13" w14:textId="77777777" w:rsidTr="00970F59">
        <w:trPr>
          <w:trHeight w:val="20"/>
          <w:jc w:val="center"/>
        </w:trPr>
        <w:tc>
          <w:tcPr>
            <w:tcW w:w="595" w:type="pct"/>
            <w:vAlign w:val="center"/>
          </w:tcPr>
          <w:p w14:paraId="4DB2FF63" w14:textId="77777777" w:rsidR="004F56A5" w:rsidRPr="007E13EF" w:rsidRDefault="004F56A5" w:rsidP="00CC2629">
            <w:pPr>
              <w:suppressAutoHyphens/>
              <w:spacing w:after="0" w:line="240" w:lineRule="auto"/>
              <w:rPr>
                <w:rFonts w:ascii="Times New Roman" w:eastAsia="Times New Roman" w:hAnsi="Times New Roman" w:cs="Times New Roman"/>
                <w:b/>
                <w:bCs/>
                <w:lang w:eastAsia="ru-RU"/>
              </w:rPr>
            </w:pPr>
            <w:r w:rsidRPr="007E13EF">
              <w:rPr>
                <w:rFonts w:ascii="Times New Roman" w:eastAsia="Times New Roman" w:hAnsi="Times New Roman" w:cs="Times New Roman"/>
                <w:b/>
                <w:bCs/>
                <w:lang w:eastAsia="ru-RU"/>
              </w:rPr>
              <w:t>Наименование разделов и тем</w:t>
            </w:r>
          </w:p>
        </w:tc>
        <w:tc>
          <w:tcPr>
            <w:tcW w:w="2866" w:type="pct"/>
            <w:vAlign w:val="center"/>
          </w:tcPr>
          <w:p w14:paraId="66FC67EF" w14:textId="77777777" w:rsidR="004F56A5" w:rsidRPr="007E13EF" w:rsidRDefault="004F56A5" w:rsidP="00CC2629">
            <w:pPr>
              <w:suppressAutoHyphens/>
              <w:spacing w:after="0" w:line="240" w:lineRule="auto"/>
              <w:rPr>
                <w:rFonts w:ascii="Times New Roman" w:eastAsia="Times New Roman" w:hAnsi="Times New Roman" w:cs="Times New Roman"/>
                <w:b/>
                <w:bCs/>
                <w:lang w:eastAsia="ru-RU"/>
              </w:rPr>
            </w:pPr>
            <w:r w:rsidRPr="007E13EF">
              <w:rPr>
                <w:rFonts w:ascii="Times New Roman" w:eastAsia="Times New Roman" w:hAnsi="Times New Roman" w:cs="Times New Roman"/>
                <w:b/>
                <w:bCs/>
                <w:lang w:eastAsia="ru-RU"/>
              </w:rPr>
              <w:t>Содержание учебного материала и формы организации деятельности обучающихся</w:t>
            </w:r>
          </w:p>
        </w:tc>
        <w:tc>
          <w:tcPr>
            <w:tcW w:w="626" w:type="pct"/>
            <w:vAlign w:val="center"/>
          </w:tcPr>
          <w:p w14:paraId="7C2C2180" w14:textId="77777777" w:rsidR="004F56A5" w:rsidRPr="007E13EF" w:rsidRDefault="004F56A5" w:rsidP="00CC2629">
            <w:pPr>
              <w:suppressAutoHyphens/>
              <w:spacing w:after="0" w:line="240" w:lineRule="auto"/>
              <w:rPr>
                <w:rFonts w:ascii="Times New Roman" w:eastAsia="Times New Roman" w:hAnsi="Times New Roman" w:cs="Times New Roman"/>
                <w:b/>
                <w:bCs/>
                <w:lang w:eastAsia="ru-RU"/>
              </w:rPr>
            </w:pPr>
            <w:r w:rsidRPr="007E13EF">
              <w:rPr>
                <w:rFonts w:ascii="Times New Roman" w:eastAsia="Times New Roman" w:hAnsi="Times New Roman" w:cs="Times New Roman"/>
                <w:b/>
                <w:bCs/>
                <w:lang w:eastAsia="ru-RU"/>
              </w:rPr>
              <w:t>Объем, акад. ч / в том числе в форме практической подготовки, акад</w:t>
            </w:r>
            <w:r>
              <w:rPr>
                <w:rFonts w:ascii="Times New Roman" w:eastAsia="Times New Roman" w:hAnsi="Times New Roman" w:cs="Times New Roman"/>
                <w:b/>
                <w:bCs/>
                <w:lang w:eastAsia="ru-RU"/>
              </w:rPr>
              <w:t>.</w:t>
            </w:r>
            <w:r w:rsidRPr="007E13EF">
              <w:rPr>
                <w:rFonts w:ascii="Times New Roman" w:eastAsia="Times New Roman" w:hAnsi="Times New Roman" w:cs="Times New Roman"/>
                <w:b/>
                <w:bCs/>
                <w:lang w:eastAsia="ru-RU"/>
              </w:rPr>
              <w:t xml:space="preserve"> ч</w:t>
            </w:r>
          </w:p>
        </w:tc>
        <w:tc>
          <w:tcPr>
            <w:tcW w:w="913" w:type="pct"/>
            <w:vAlign w:val="center"/>
          </w:tcPr>
          <w:p w14:paraId="440E17FF" w14:textId="77777777" w:rsidR="004F56A5" w:rsidRPr="008757AB" w:rsidRDefault="004F56A5" w:rsidP="00CC2629">
            <w:pPr>
              <w:suppressAutoHyphens/>
              <w:spacing w:after="0" w:line="240" w:lineRule="auto"/>
              <w:rPr>
                <w:rFonts w:ascii="Times New Roman" w:eastAsia="Times New Roman" w:hAnsi="Times New Roman" w:cs="Times New Roman"/>
                <w:b/>
                <w:bCs/>
                <w:lang w:eastAsia="ru-RU"/>
              </w:rPr>
            </w:pPr>
            <w:r w:rsidRPr="008757AB">
              <w:rPr>
                <w:rFonts w:ascii="Times New Roman" w:eastAsia="Times New Roman" w:hAnsi="Times New Roman" w:cs="Times New Roman"/>
                <w:b/>
                <w:bCs/>
                <w:lang w:eastAsia="ru-RU"/>
              </w:rPr>
              <w:t>Коды компетенций и личностных результатов, формированию которых способствует элемент программы</w:t>
            </w:r>
          </w:p>
        </w:tc>
      </w:tr>
      <w:tr w:rsidR="004F56A5" w:rsidRPr="008757AB" w14:paraId="0D82C49C" w14:textId="77777777" w:rsidTr="00970F59">
        <w:trPr>
          <w:trHeight w:val="20"/>
          <w:jc w:val="center"/>
        </w:trPr>
        <w:tc>
          <w:tcPr>
            <w:tcW w:w="595" w:type="pct"/>
          </w:tcPr>
          <w:p w14:paraId="102DF7F6" w14:textId="77777777" w:rsidR="004F56A5" w:rsidRPr="0099119A" w:rsidRDefault="004F56A5" w:rsidP="0099119A">
            <w:pPr>
              <w:spacing w:after="0" w:line="240" w:lineRule="auto"/>
              <w:jc w:val="center"/>
              <w:rPr>
                <w:rFonts w:ascii="Times New Roman" w:eastAsia="Times New Roman" w:hAnsi="Times New Roman" w:cs="Times New Roman"/>
                <w:b/>
                <w:bCs/>
                <w:i/>
                <w:iCs/>
                <w:sz w:val="16"/>
                <w:szCs w:val="16"/>
                <w:lang w:eastAsia="ru-RU"/>
              </w:rPr>
            </w:pPr>
            <w:r w:rsidRPr="0099119A">
              <w:rPr>
                <w:rFonts w:ascii="Times New Roman" w:eastAsia="Times New Roman" w:hAnsi="Times New Roman" w:cs="Times New Roman"/>
                <w:b/>
                <w:bCs/>
                <w:i/>
                <w:iCs/>
                <w:sz w:val="16"/>
                <w:szCs w:val="16"/>
                <w:lang w:eastAsia="ru-RU"/>
              </w:rPr>
              <w:t>1</w:t>
            </w:r>
          </w:p>
        </w:tc>
        <w:tc>
          <w:tcPr>
            <w:tcW w:w="2866" w:type="pct"/>
          </w:tcPr>
          <w:p w14:paraId="4E8E50F0" w14:textId="77777777" w:rsidR="004F56A5" w:rsidRPr="0099119A" w:rsidRDefault="004F56A5" w:rsidP="0099119A">
            <w:pPr>
              <w:spacing w:after="0" w:line="240" w:lineRule="auto"/>
              <w:jc w:val="center"/>
              <w:rPr>
                <w:rFonts w:ascii="Times New Roman" w:eastAsia="Times New Roman" w:hAnsi="Times New Roman" w:cs="Times New Roman"/>
                <w:b/>
                <w:bCs/>
                <w:i/>
                <w:iCs/>
                <w:sz w:val="16"/>
                <w:szCs w:val="16"/>
                <w:lang w:eastAsia="ru-RU"/>
              </w:rPr>
            </w:pPr>
            <w:r w:rsidRPr="0099119A">
              <w:rPr>
                <w:rFonts w:ascii="Times New Roman" w:eastAsia="Times New Roman" w:hAnsi="Times New Roman" w:cs="Times New Roman"/>
                <w:b/>
                <w:bCs/>
                <w:i/>
                <w:iCs/>
                <w:sz w:val="16"/>
                <w:szCs w:val="16"/>
                <w:lang w:eastAsia="ru-RU"/>
              </w:rPr>
              <w:t>2</w:t>
            </w:r>
          </w:p>
        </w:tc>
        <w:tc>
          <w:tcPr>
            <w:tcW w:w="626" w:type="pct"/>
          </w:tcPr>
          <w:p w14:paraId="44C3E659" w14:textId="77777777" w:rsidR="004F56A5" w:rsidRPr="0099119A" w:rsidRDefault="004F56A5" w:rsidP="0099119A">
            <w:pPr>
              <w:spacing w:after="0" w:line="240" w:lineRule="auto"/>
              <w:jc w:val="center"/>
              <w:rPr>
                <w:rFonts w:ascii="Times New Roman" w:eastAsia="Times New Roman" w:hAnsi="Times New Roman" w:cs="Times New Roman"/>
                <w:b/>
                <w:bCs/>
                <w:i/>
                <w:iCs/>
                <w:sz w:val="16"/>
                <w:szCs w:val="16"/>
                <w:lang w:eastAsia="ru-RU"/>
              </w:rPr>
            </w:pPr>
            <w:r w:rsidRPr="0099119A">
              <w:rPr>
                <w:rFonts w:ascii="Times New Roman" w:eastAsia="Times New Roman" w:hAnsi="Times New Roman" w:cs="Times New Roman"/>
                <w:b/>
                <w:bCs/>
                <w:i/>
                <w:iCs/>
                <w:sz w:val="16"/>
                <w:szCs w:val="16"/>
                <w:lang w:eastAsia="ru-RU"/>
              </w:rPr>
              <w:t>3</w:t>
            </w:r>
          </w:p>
        </w:tc>
        <w:tc>
          <w:tcPr>
            <w:tcW w:w="913" w:type="pct"/>
          </w:tcPr>
          <w:p w14:paraId="2A68B209" w14:textId="77777777" w:rsidR="004F56A5" w:rsidRPr="0099119A" w:rsidRDefault="004F56A5" w:rsidP="0099119A">
            <w:pPr>
              <w:spacing w:after="0" w:line="240" w:lineRule="auto"/>
              <w:jc w:val="center"/>
              <w:rPr>
                <w:rFonts w:ascii="Times New Roman" w:eastAsia="Times New Roman" w:hAnsi="Times New Roman" w:cs="Times New Roman"/>
                <w:b/>
                <w:bCs/>
                <w:iCs/>
                <w:sz w:val="16"/>
                <w:szCs w:val="16"/>
                <w:lang w:eastAsia="ru-RU"/>
              </w:rPr>
            </w:pPr>
            <w:r w:rsidRPr="0099119A">
              <w:rPr>
                <w:rFonts w:ascii="Times New Roman" w:eastAsia="Times New Roman" w:hAnsi="Times New Roman" w:cs="Times New Roman"/>
                <w:b/>
                <w:bCs/>
                <w:iCs/>
                <w:sz w:val="16"/>
                <w:szCs w:val="16"/>
                <w:lang w:eastAsia="ru-RU"/>
              </w:rPr>
              <w:t>4</w:t>
            </w:r>
          </w:p>
        </w:tc>
      </w:tr>
      <w:tr w:rsidR="004F56A5" w:rsidRPr="008757AB" w14:paraId="2933BCA4" w14:textId="77777777" w:rsidTr="00970F59">
        <w:trPr>
          <w:trHeight w:val="20"/>
          <w:jc w:val="center"/>
        </w:trPr>
        <w:tc>
          <w:tcPr>
            <w:tcW w:w="3461" w:type="pct"/>
            <w:gridSpan w:val="2"/>
          </w:tcPr>
          <w:p w14:paraId="6CBD5722" w14:textId="77777777" w:rsidR="004F56A5" w:rsidRPr="007E13EF" w:rsidRDefault="004F56A5" w:rsidP="00CC2629">
            <w:pPr>
              <w:spacing w:after="0" w:line="240" w:lineRule="auto"/>
              <w:rPr>
                <w:rFonts w:ascii="Times New Roman" w:eastAsia="Times New Roman" w:hAnsi="Times New Roman" w:cs="Times New Roman"/>
                <w:b/>
                <w:bCs/>
                <w:lang w:eastAsia="ru-RU"/>
              </w:rPr>
            </w:pPr>
            <w:r w:rsidRPr="007E13EF">
              <w:rPr>
                <w:rFonts w:ascii="Times New Roman" w:eastAsia="Times New Roman" w:hAnsi="Times New Roman" w:cs="Times New Roman"/>
                <w:b/>
                <w:bCs/>
                <w:lang w:eastAsia="ru-RU"/>
              </w:rPr>
              <w:t>Раздел 1. Экономика семьи</w:t>
            </w:r>
          </w:p>
        </w:tc>
        <w:tc>
          <w:tcPr>
            <w:tcW w:w="626" w:type="pct"/>
          </w:tcPr>
          <w:p w14:paraId="36C4919D" w14:textId="77777777" w:rsidR="004F56A5" w:rsidRPr="007E13EF" w:rsidRDefault="00BD18AF" w:rsidP="00BD18AF">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16</w:t>
            </w:r>
          </w:p>
        </w:tc>
        <w:tc>
          <w:tcPr>
            <w:tcW w:w="913" w:type="pct"/>
          </w:tcPr>
          <w:p w14:paraId="2E12FAFE" w14:textId="77777777" w:rsidR="004F56A5" w:rsidRPr="008757AB" w:rsidRDefault="004F56A5" w:rsidP="00CC2629">
            <w:pPr>
              <w:spacing w:after="0" w:line="240" w:lineRule="auto"/>
              <w:rPr>
                <w:rFonts w:ascii="Times New Roman" w:eastAsia="Times New Roman" w:hAnsi="Times New Roman" w:cs="Times New Roman"/>
                <w:bCs/>
                <w:iCs/>
                <w:lang w:eastAsia="ru-RU"/>
              </w:rPr>
            </w:pPr>
          </w:p>
        </w:tc>
      </w:tr>
      <w:tr w:rsidR="0026711E" w:rsidRPr="00CD7DC6" w14:paraId="11EBD353" w14:textId="77777777" w:rsidTr="00970F59">
        <w:trPr>
          <w:trHeight w:val="20"/>
          <w:jc w:val="center"/>
        </w:trPr>
        <w:tc>
          <w:tcPr>
            <w:tcW w:w="595" w:type="pct"/>
            <w:vMerge w:val="restart"/>
          </w:tcPr>
          <w:p w14:paraId="40D8954D"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r w:rsidRPr="00CD7DC6">
              <w:rPr>
                <w:rFonts w:ascii="Times New Roman" w:eastAsia="Times New Roman" w:hAnsi="Times New Roman" w:cs="Times New Roman"/>
                <w:b/>
                <w:bCs/>
                <w:sz w:val="24"/>
                <w:szCs w:val="24"/>
                <w:lang w:eastAsia="ru-RU"/>
              </w:rPr>
              <w:t>Тема 1.1. Личное финансовое планирование</w:t>
            </w:r>
          </w:p>
          <w:p w14:paraId="4FE48DE1"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p>
          <w:p w14:paraId="0E23C197"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p>
        </w:tc>
        <w:tc>
          <w:tcPr>
            <w:tcW w:w="2866" w:type="pct"/>
          </w:tcPr>
          <w:p w14:paraId="0CC670F6" w14:textId="77777777" w:rsidR="0026711E" w:rsidRPr="00CD7DC6" w:rsidRDefault="0026711E" w:rsidP="00CC2629">
            <w:pPr>
              <w:spacing w:after="0" w:line="240" w:lineRule="auto"/>
              <w:rPr>
                <w:rFonts w:ascii="Times New Roman" w:eastAsia="Times New Roman" w:hAnsi="Times New Roman" w:cs="Times New Roman"/>
                <w:b/>
                <w:bCs/>
                <w:i/>
                <w:sz w:val="24"/>
                <w:szCs w:val="24"/>
                <w:lang w:eastAsia="ru-RU"/>
              </w:rPr>
            </w:pPr>
            <w:r w:rsidRPr="00CD7DC6">
              <w:rPr>
                <w:rFonts w:ascii="Times New Roman" w:eastAsia="Times New Roman" w:hAnsi="Times New Roman" w:cs="Times New Roman"/>
                <w:b/>
                <w:bCs/>
                <w:sz w:val="24"/>
                <w:szCs w:val="24"/>
                <w:lang w:eastAsia="ru-RU"/>
              </w:rPr>
              <w:t>Содержание учебного материала</w:t>
            </w:r>
          </w:p>
        </w:tc>
        <w:tc>
          <w:tcPr>
            <w:tcW w:w="626" w:type="pct"/>
            <w:vMerge w:val="restart"/>
            <w:vAlign w:val="center"/>
          </w:tcPr>
          <w:p w14:paraId="33E83C33" w14:textId="77777777" w:rsidR="0026711E" w:rsidRPr="00CD7DC6" w:rsidRDefault="00BD18AF" w:rsidP="00BD18AF">
            <w:pPr>
              <w:suppressAutoHyphen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913" w:type="pct"/>
            <w:vMerge w:val="restart"/>
          </w:tcPr>
          <w:p w14:paraId="6F5A3828" w14:textId="77777777" w:rsidR="00141CF3" w:rsidRPr="00141CF3" w:rsidRDefault="00141CF3" w:rsidP="00CC2629">
            <w:pPr>
              <w:suppressAutoHyphens/>
              <w:spacing w:after="0" w:line="240" w:lineRule="auto"/>
              <w:rPr>
                <w:rFonts w:ascii="Times New Roman" w:eastAsia="Times New Roman" w:hAnsi="Times New Roman" w:cs="Times New Roman"/>
                <w:iCs/>
                <w:lang w:eastAsia="ru-RU"/>
              </w:rPr>
            </w:pPr>
            <w:r w:rsidRPr="00141CF3">
              <w:rPr>
                <w:rFonts w:ascii="Times New Roman" w:eastAsia="Times New Roman" w:hAnsi="Times New Roman" w:cs="Times New Roman"/>
                <w:iCs/>
                <w:lang w:eastAsia="ru-RU"/>
              </w:rPr>
              <w:t>ОК 01- ОК 09</w:t>
            </w:r>
          </w:p>
          <w:p w14:paraId="7329493E" w14:textId="77777777" w:rsidR="0026711E" w:rsidRPr="00CD7DC6" w:rsidRDefault="00141CF3" w:rsidP="00CC2629">
            <w:pPr>
              <w:spacing w:after="0" w:line="240" w:lineRule="auto"/>
              <w:rPr>
                <w:rFonts w:ascii="Times New Roman" w:eastAsia="Times New Roman" w:hAnsi="Times New Roman" w:cs="Times New Roman"/>
                <w:sz w:val="24"/>
                <w:szCs w:val="24"/>
                <w:lang w:eastAsia="ru-RU"/>
              </w:rPr>
            </w:pPr>
            <w:r w:rsidRPr="00141CF3">
              <w:rPr>
                <w:rFonts w:ascii="Times New Roman" w:eastAsia="Times New Roman" w:hAnsi="Times New Roman" w:cs="Times New Roman"/>
                <w:iCs/>
                <w:lang w:eastAsia="ru-RU"/>
              </w:rPr>
              <w:t>ПК 1.1.- ПК 1.5</w:t>
            </w:r>
          </w:p>
        </w:tc>
      </w:tr>
      <w:tr w:rsidR="0026711E" w:rsidRPr="00CD7DC6" w14:paraId="4C67CA20" w14:textId="77777777" w:rsidTr="00970F59">
        <w:trPr>
          <w:trHeight w:val="20"/>
          <w:jc w:val="center"/>
        </w:trPr>
        <w:tc>
          <w:tcPr>
            <w:tcW w:w="595" w:type="pct"/>
            <w:vMerge/>
          </w:tcPr>
          <w:p w14:paraId="1F16DE1D" w14:textId="77777777" w:rsidR="0026711E" w:rsidRPr="00CD7DC6" w:rsidRDefault="0026711E" w:rsidP="00CC2629">
            <w:pPr>
              <w:spacing w:after="0" w:line="240" w:lineRule="auto"/>
              <w:rPr>
                <w:rFonts w:ascii="Times New Roman" w:eastAsia="Times New Roman" w:hAnsi="Times New Roman" w:cs="Times New Roman"/>
                <w:b/>
                <w:bCs/>
                <w:i/>
                <w:sz w:val="24"/>
                <w:szCs w:val="24"/>
                <w:lang w:eastAsia="ru-RU"/>
              </w:rPr>
            </w:pPr>
          </w:p>
        </w:tc>
        <w:tc>
          <w:tcPr>
            <w:tcW w:w="2866" w:type="pct"/>
          </w:tcPr>
          <w:tbl>
            <w:tblPr>
              <w:tblW w:w="0" w:type="auto"/>
              <w:tblBorders>
                <w:top w:val="nil"/>
                <w:left w:val="nil"/>
                <w:bottom w:val="nil"/>
                <w:right w:val="nil"/>
              </w:tblBorders>
              <w:tblLook w:val="0000" w:firstRow="0" w:lastRow="0" w:firstColumn="0" w:lastColumn="0" w:noHBand="0" w:noVBand="0"/>
            </w:tblPr>
            <w:tblGrid>
              <w:gridCol w:w="8103"/>
            </w:tblGrid>
            <w:tr w:rsidR="0026711E" w:rsidRPr="00CD7DC6" w14:paraId="64F50DDB" w14:textId="77777777" w:rsidTr="001E56AC">
              <w:trPr>
                <w:trHeight w:val="109"/>
              </w:trPr>
              <w:tc>
                <w:tcPr>
                  <w:tcW w:w="0" w:type="auto"/>
                </w:tcPr>
                <w:p w14:paraId="4B53B289" w14:textId="77777777" w:rsidR="0026711E" w:rsidRPr="00CD7DC6" w:rsidRDefault="0026711E" w:rsidP="00CC2629">
                  <w:pPr>
                    <w:numPr>
                      <w:ilvl w:val="0"/>
                      <w:numId w:val="3"/>
                    </w:numPr>
                    <w:spacing w:after="0" w:line="240" w:lineRule="auto"/>
                    <w:ind w:left="0"/>
                    <w:rPr>
                      <w:rFonts w:ascii="Times New Roman" w:eastAsia="Times New Roman" w:hAnsi="Times New Roman" w:cs="Times New Roman"/>
                      <w:sz w:val="24"/>
                      <w:szCs w:val="24"/>
                    </w:rPr>
                  </w:pPr>
                  <w:r w:rsidRPr="00CD7DC6">
                    <w:rPr>
                      <w:rFonts w:ascii="Times New Roman" w:eastAsia="Times New Roman" w:hAnsi="Times New Roman" w:cs="Times New Roman"/>
                      <w:sz w:val="24"/>
                      <w:szCs w:val="24"/>
                    </w:rPr>
                    <w:t xml:space="preserve">Основные понятия и терминология в области финансирования. Человеческий капитал. Виды доходов и способы их получения </w:t>
                  </w:r>
                </w:p>
              </w:tc>
            </w:tr>
          </w:tbl>
          <w:p w14:paraId="28216D77" w14:textId="77777777" w:rsidR="0026711E" w:rsidRPr="00CD7DC6" w:rsidRDefault="0026711E" w:rsidP="00CC2629">
            <w:pPr>
              <w:spacing w:after="0" w:line="240" w:lineRule="auto"/>
              <w:ind w:hanging="360"/>
              <w:rPr>
                <w:rFonts w:ascii="Times New Roman" w:eastAsia="Times New Roman" w:hAnsi="Times New Roman" w:cs="Times New Roman"/>
                <w:sz w:val="24"/>
                <w:szCs w:val="24"/>
              </w:rPr>
            </w:pPr>
          </w:p>
        </w:tc>
        <w:tc>
          <w:tcPr>
            <w:tcW w:w="626" w:type="pct"/>
            <w:vMerge/>
            <w:vAlign w:val="center"/>
          </w:tcPr>
          <w:p w14:paraId="25713F14" w14:textId="77777777" w:rsidR="0026711E" w:rsidRPr="00CD7DC6" w:rsidRDefault="0026711E" w:rsidP="00CC2629">
            <w:pPr>
              <w:suppressAutoHyphens/>
              <w:spacing w:after="0" w:line="240" w:lineRule="auto"/>
              <w:rPr>
                <w:rFonts w:ascii="Times New Roman" w:eastAsia="Times New Roman" w:hAnsi="Times New Roman" w:cs="Times New Roman"/>
                <w:b/>
                <w:sz w:val="24"/>
                <w:szCs w:val="24"/>
                <w:lang w:eastAsia="ru-RU"/>
              </w:rPr>
            </w:pPr>
          </w:p>
        </w:tc>
        <w:tc>
          <w:tcPr>
            <w:tcW w:w="913" w:type="pct"/>
            <w:vMerge/>
          </w:tcPr>
          <w:p w14:paraId="048DBBBC" w14:textId="77777777" w:rsidR="0026711E" w:rsidRPr="00CD7DC6" w:rsidRDefault="0026711E" w:rsidP="00CC2629">
            <w:pPr>
              <w:spacing w:after="0" w:line="240" w:lineRule="auto"/>
              <w:rPr>
                <w:rFonts w:ascii="Times New Roman" w:eastAsia="Times New Roman" w:hAnsi="Times New Roman" w:cs="Times New Roman"/>
                <w:bCs/>
                <w:sz w:val="24"/>
                <w:szCs w:val="24"/>
                <w:lang w:eastAsia="ru-RU"/>
              </w:rPr>
            </w:pPr>
          </w:p>
        </w:tc>
      </w:tr>
      <w:tr w:rsidR="0026711E" w:rsidRPr="00CD7DC6" w14:paraId="1D1F961D" w14:textId="77777777" w:rsidTr="00970F59">
        <w:trPr>
          <w:trHeight w:val="20"/>
          <w:jc w:val="center"/>
        </w:trPr>
        <w:tc>
          <w:tcPr>
            <w:tcW w:w="595" w:type="pct"/>
            <w:vMerge/>
          </w:tcPr>
          <w:p w14:paraId="44C21B9F" w14:textId="77777777" w:rsidR="0026711E" w:rsidRPr="00CD7DC6" w:rsidRDefault="0026711E" w:rsidP="00CC2629">
            <w:pPr>
              <w:spacing w:after="0" w:line="240" w:lineRule="auto"/>
              <w:rPr>
                <w:rFonts w:ascii="Times New Roman" w:eastAsia="Times New Roman" w:hAnsi="Times New Roman" w:cs="Times New Roman"/>
                <w:b/>
                <w:bCs/>
                <w:i/>
                <w:sz w:val="24"/>
                <w:szCs w:val="24"/>
                <w:lang w:eastAsia="ru-RU"/>
              </w:rPr>
            </w:pPr>
          </w:p>
        </w:tc>
        <w:tc>
          <w:tcPr>
            <w:tcW w:w="2866" w:type="pct"/>
          </w:tcPr>
          <w:p w14:paraId="65AA6F1D" w14:textId="77777777" w:rsidR="0026711E" w:rsidRPr="00CD7DC6" w:rsidRDefault="0026711E" w:rsidP="00CC2629">
            <w:pPr>
              <w:numPr>
                <w:ilvl w:val="0"/>
                <w:numId w:val="3"/>
              </w:numPr>
              <w:spacing w:after="0" w:line="240" w:lineRule="auto"/>
              <w:ind w:left="0"/>
              <w:rPr>
                <w:rFonts w:ascii="Times New Roman" w:eastAsia="Times New Roman" w:hAnsi="Times New Roman" w:cs="Times New Roman"/>
                <w:sz w:val="24"/>
                <w:szCs w:val="24"/>
              </w:rPr>
            </w:pPr>
            <w:r w:rsidRPr="00CD7DC6">
              <w:rPr>
                <w:rFonts w:ascii="Times New Roman" w:eastAsia="Times New Roman" w:hAnsi="Times New Roman" w:cs="Times New Roman"/>
                <w:sz w:val="24"/>
                <w:szCs w:val="24"/>
              </w:rPr>
              <w:t>Принятие решений. Использование SWOT- анализа для выбора карьеры</w:t>
            </w:r>
          </w:p>
        </w:tc>
        <w:tc>
          <w:tcPr>
            <w:tcW w:w="626" w:type="pct"/>
            <w:vMerge/>
            <w:vAlign w:val="center"/>
          </w:tcPr>
          <w:p w14:paraId="567588E5" w14:textId="77777777" w:rsidR="0026711E" w:rsidRPr="00CD7DC6" w:rsidRDefault="0026711E" w:rsidP="00CC2629">
            <w:pPr>
              <w:suppressAutoHyphens/>
              <w:spacing w:after="0" w:line="240" w:lineRule="auto"/>
              <w:rPr>
                <w:rFonts w:ascii="Times New Roman" w:eastAsia="Times New Roman" w:hAnsi="Times New Roman" w:cs="Times New Roman"/>
                <w:i/>
                <w:iCs/>
                <w:sz w:val="24"/>
                <w:szCs w:val="24"/>
                <w:lang w:eastAsia="ru-RU"/>
              </w:rPr>
            </w:pPr>
          </w:p>
        </w:tc>
        <w:tc>
          <w:tcPr>
            <w:tcW w:w="913" w:type="pct"/>
            <w:vMerge/>
          </w:tcPr>
          <w:p w14:paraId="76119F77" w14:textId="77777777" w:rsidR="0026711E" w:rsidRPr="00CD7DC6" w:rsidRDefault="0026711E" w:rsidP="00CC2629">
            <w:pPr>
              <w:spacing w:after="0" w:line="240" w:lineRule="auto"/>
              <w:rPr>
                <w:rFonts w:ascii="Times New Roman" w:eastAsia="Times New Roman" w:hAnsi="Times New Roman" w:cs="Times New Roman"/>
                <w:bCs/>
                <w:sz w:val="24"/>
                <w:szCs w:val="24"/>
                <w:lang w:eastAsia="ru-RU"/>
              </w:rPr>
            </w:pPr>
          </w:p>
        </w:tc>
      </w:tr>
      <w:tr w:rsidR="0026711E" w:rsidRPr="00CD7DC6" w14:paraId="0D9D7DAC" w14:textId="77777777" w:rsidTr="00970F59">
        <w:trPr>
          <w:trHeight w:val="20"/>
          <w:jc w:val="center"/>
        </w:trPr>
        <w:tc>
          <w:tcPr>
            <w:tcW w:w="595" w:type="pct"/>
            <w:vMerge/>
          </w:tcPr>
          <w:p w14:paraId="5FCE9001" w14:textId="77777777" w:rsidR="0026711E" w:rsidRPr="00CD7DC6" w:rsidRDefault="0026711E" w:rsidP="00CC2629">
            <w:pPr>
              <w:spacing w:after="0" w:line="240" w:lineRule="auto"/>
              <w:rPr>
                <w:rFonts w:ascii="Times New Roman" w:eastAsia="Times New Roman" w:hAnsi="Times New Roman" w:cs="Times New Roman"/>
                <w:b/>
                <w:bCs/>
                <w:i/>
                <w:sz w:val="24"/>
                <w:szCs w:val="24"/>
                <w:lang w:eastAsia="ru-RU"/>
              </w:rPr>
            </w:pPr>
          </w:p>
        </w:tc>
        <w:tc>
          <w:tcPr>
            <w:tcW w:w="2866" w:type="pct"/>
          </w:tcPr>
          <w:p w14:paraId="12775C6B" w14:textId="77777777" w:rsidR="00050A40" w:rsidRPr="00CD7DC6" w:rsidRDefault="0026711E" w:rsidP="00CC2629">
            <w:pPr>
              <w:numPr>
                <w:ilvl w:val="0"/>
                <w:numId w:val="3"/>
              </w:numPr>
              <w:spacing w:after="0" w:line="240" w:lineRule="auto"/>
              <w:ind w:left="0"/>
              <w:rPr>
                <w:rFonts w:ascii="Times New Roman" w:eastAsia="Times New Roman" w:hAnsi="Times New Roman" w:cs="Times New Roman"/>
                <w:sz w:val="24"/>
                <w:szCs w:val="24"/>
              </w:rPr>
            </w:pPr>
            <w:r w:rsidRPr="00CD7DC6">
              <w:rPr>
                <w:rFonts w:ascii="Times New Roman" w:eastAsia="Times New Roman" w:hAnsi="Times New Roman" w:cs="Times New Roman"/>
                <w:sz w:val="24"/>
                <w:szCs w:val="24"/>
              </w:rPr>
              <w:t>Домашняя бухгалтерия</w:t>
            </w:r>
          </w:p>
        </w:tc>
        <w:tc>
          <w:tcPr>
            <w:tcW w:w="626" w:type="pct"/>
            <w:vMerge/>
            <w:vAlign w:val="center"/>
          </w:tcPr>
          <w:p w14:paraId="0821377C" w14:textId="77777777" w:rsidR="0026711E" w:rsidRPr="00CD7DC6" w:rsidRDefault="0026711E" w:rsidP="00CC2629">
            <w:pPr>
              <w:suppressAutoHyphens/>
              <w:spacing w:after="0" w:line="240" w:lineRule="auto"/>
              <w:rPr>
                <w:rFonts w:ascii="Times New Roman" w:eastAsia="Times New Roman" w:hAnsi="Times New Roman" w:cs="Times New Roman"/>
                <w:bCs/>
                <w:i/>
                <w:iCs/>
                <w:sz w:val="24"/>
                <w:szCs w:val="24"/>
                <w:lang w:eastAsia="ru-RU"/>
              </w:rPr>
            </w:pPr>
          </w:p>
        </w:tc>
        <w:tc>
          <w:tcPr>
            <w:tcW w:w="913" w:type="pct"/>
            <w:vMerge/>
          </w:tcPr>
          <w:p w14:paraId="7D5A55E0" w14:textId="77777777" w:rsidR="0026711E" w:rsidRPr="00CD7DC6" w:rsidRDefault="0026711E" w:rsidP="00CC2629">
            <w:pPr>
              <w:spacing w:after="0" w:line="240" w:lineRule="auto"/>
              <w:rPr>
                <w:rFonts w:ascii="Times New Roman" w:eastAsia="Times New Roman" w:hAnsi="Times New Roman" w:cs="Times New Roman"/>
                <w:bCs/>
                <w:sz w:val="24"/>
                <w:szCs w:val="24"/>
                <w:lang w:eastAsia="ru-RU"/>
              </w:rPr>
            </w:pPr>
          </w:p>
        </w:tc>
      </w:tr>
      <w:tr w:rsidR="00050A40" w:rsidRPr="00CD7DC6" w14:paraId="4B281153" w14:textId="77777777" w:rsidTr="00970F59">
        <w:trPr>
          <w:trHeight w:val="20"/>
          <w:jc w:val="center"/>
        </w:trPr>
        <w:tc>
          <w:tcPr>
            <w:tcW w:w="595" w:type="pct"/>
            <w:vMerge/>
          </w:tcPr>
          <w:p w14:paraId="6DEAD65F" w14:textId="77777777" w:rsidR="00050A40" w:rsidRPr="00CD7DC6" w:rsidRDefault="00050A40" w:rsidP="00CC2629">
            <w:pPr>
              <w:spacing w:after="0" w:line="240" w:lineRule="auto"/>
              <w:rPr>
                <w:rFonts w:ascii="Times New Roman" w:eastAsia="Times New Roman" w:hAnsi="Times New Roman" w:cs="Times New Roman"/>
                <w:b/>
                <w:bCs/>
                <w:i/>
                <w:sz w:val="24"/>
                <w:szCs w:val="24"/>
                <w:lang w:eastAsia="ru-RU"/>
              </w:rPr>
            </w:pPr>
          </w:p>
        </w:tc>
        <w:tc>
          <w:tcPr>
            <w:tcW w:w="2866" w:type="pct"/>
          </w:tcPr>
          <w:p w14:paraId="5611A00D" w14:textId="77777777" w:rsidR="00970F59" w:rsidRDefault="00050A40" w:rsidP="00CC2629">
            <w:pPr>
              <w:spacing w:after="0" w:line="240" w:lineRule="auto"/>
              <w:rPr>
                <w:rFonts w:ascii="Times New Roman" w:eastAsia="Times New Roman" w:hAnsi="Times New Roman" w:cs="Times New Roman"/>
                <w:b/>
                <w:sz w:val="24"/>
                <w:szCs w:val="24"/>
              </w:rPr>
            </w:pPr>
            <w:r w:rsidRPr="00050A40">
              <w:rPr>
                <w:rFonts w:ascii="Times New Roman" w:eastAsia="Times New Roman" w:hAnsi="Times New Roman" w:cs="Times New Roman"/>
                <w:b/>
                <w:sz w:val="24"/>
                <w:szCs w:val="24"/>
              </w:rPr>
              <w:t xml:space="preserve">Самостоятельная работа </w:t>
            </w:r>
          </w:p>
          <w:p w14:paraId="652EDEC4" w14:textId="520CF4A1" w:rsidR="00050A40" w:rsidRPr="00050A40" w:rsidRDefault="002C6C16" w:rsidP="00CC2629">
            <w:pPr>
              <w:spacing w:after="0" w:line="240" w:lineRule="auto"/>
              <w:rPr>
                <w:rFonts w:ascii="Times New Roman" w:eastAsia="Times New Roman" w:hAnsi="Times New Roman" w:cs="Times New Roman"/>
                <w:b/>
                <w:sz w:val="24"/>
                <w:szCs w:val="24"/>
              </w:rPr>
            </w:pPr>
            <w:r w:rsidRPr="002C6C16">
              <w:rPr>
                <w:rFonts w:ascii="Times New Roman" w:eastAsia="Times New Roman" w:hAnsi="Times New Roman" w:cs="Times New Roman"/>
                <w:sz w:val="24"/>
                <w:szCs w:val="24"/>
              </w:rPr>
              <w:t xml:space="preserve">Составить </w:t>
            </w:r>
            <w:r w:rsidRPr="00CD7DC6">
              <w:rPr>
                <w:rFonts w:ascii="Times New Roman" w:eastAsia="Times New Roman" w:hAnsi="Times New Roman" w:cs="Times New Roman"/>
                <w:sz w:val="24"/>
                <w:szCs w:val="24"/>
              </w:rPr>
              <w:t>SWOT- анализа для выбора карьеры</w:t>
            </w:r>
          </w:p>
        </w:tc>
        <w:tc>
          <w:tcPr>
            <w:tcW w:w="626" w:type="pct"/>
            <w:vAlign w:val="center"/>
          </w:tcPr>
          <w:p w14:paraId="5224E08A" w14:textId="77777777" w:rsidR="00050A40" w:rsidRPr="00050A40" w:rsidRDefault="00050A40" w:rsidP="00CC2629">
            <w:pPr>
              <w:suppressAutoHyphens/>
              <w:spacing w:after="0" w:line="240" w:lineRule="auto"/>
              <w:rPr>
                <w:rFonts w:ascii="Times New Roman" w:eastAsia="Times New Roman" w:hAnsi="Times New Roman" w:cs="Times New Roman"/>
                <w:bCs/>
                <w:iCs/>
                <w:sz w:val="24"/>
                <w:szCs w:val="24"/>
                <w:lang w:eastAsia="ru-RU"/>
              </w:rPr>
            </w:pPr>
            <w:r w:rsidRPr="00050A40">
              <w:rPr>
                <w:rFonts w:ascii="Times New Roman" w:eastAsia="Times New Roman" w:hAnsi="Times New Roman" w:cs="Times New Roman"/>
                <w:bCs/>
                <w:iCs/>
                <w:sz w:val="24"/>
                <w:szCs w:val="24"/>
                <w:lang w:eastAsia="ru-RU"/>
              </w:rPr>
              <w:t>2</w:t>
            </w:r>
          </w:p>
        </w:tc>
        <w:tc>
          <w:tcPr>
            <w:tcW w:w="913" w:type="pct"/>
            <w:vMerge/>
          </w:tcPr>
          <w:p w14:paraId="6BC6F814" w14:textId="77777777" w:rsidR="00050A40" w:rsidRPr="00CD7DC6" w:rsidRDefault="00050A40" w:rsidP="00CC2629">
            <w:pPr>
              <w:spacing w:after="0" w:line="240" w:lineRule="auto"/>
              <w:rPr>
                <w:rFonts w:ascii="Times New Roman" w:eastAsia="Times New Roman" w:hAnsi="Times New Roman" w:cs="Times New Roman"/>
                <w:bCs/>
                <w:sz w:val="24"/>
                <w:szCs w:val="24"/>
                <w:lang w:eastAsia="ru-RU"/>
              </w:rPr>
            </w:pPr>
          </w:p>
        </w:tc>
      </w:tr>
      <w:tr w:rsidR="0026711E" w:rsidRPr="00CD7DC6" w14:paraId="24281816" w14:textId="77777777" w:rsidTr="00970F59">
        <w:trPr>
          <w:trHeight w:val="20"/>
          <w:jc w:val="center"/>
        </w:trPr>
        <w:tc>
          <w:tcPr>
            <w:tcW w:w="595" w:type="pct"/>
            <w:vMerge/>
          </w:tcPr>
          <w:p w14:paraId="5B2D72F2" w14:textId="77777777" w:rsidR="0026711E" w:rsidRPr="00CD7DC6" w:rsidRDefault="0026711E" w:rsidP="00CC2629">
            <w:pPr>
              <w:spacing w:after="0" w:line="240" w:lineRule="auto"/>
              <w:rPr>
                <w:rFonts w:ascii="Times New Roman" w:eastAsia="Times New Roman" w:hAnsi="Times New Roman" w:cs="Times New Roman"/>
                <w:b/>
                <w:bCs/>
                <w:i/>
                <w:sz w:val="24"/>
                <w:szCs w:val="24"/>
                <w:lang w:eastAsia="ru-RU"/>
              </w:rPr>
            </w:pPr>
          </w:p>
        </w:tc>
        <w:tc>
          <w:tcPr>
            <w:tcW w:w="2866" w:type="pct"/>
          </w:tcPr>
          <w:p w14:paraId="799F86ED" w14:textId="77777777" w:rsidR="0026711E" w:rsidRPr="00CD7DC6" w:rsidRDefault="0026711E" w:rsidP="00CC2629">
            <w:pPr>
              <w:spacing w:after="0" w:line="240" w:lineRule="auto"/>
              <w:rPr>
                <w:rFonts w:ascii="Times New Roman" w:eastAsia="Times New Roman" w:hAnsi="Times New Roman" w:cs="Times New Roman"/>
                <w:b/>
                <w:i/>
                <w:sz w:val="24"/>
                <w:szCs w:val="24"/>
                <w:lang w:eastAsia="ru-RU"/>
              </w:rPr>
            </w:pPr>
            <w:r w:rsidRPr="00CD7DC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26" w:type="pct"/>
            <w:vMerge w:val="restart"/>
            <w:vAlign w:val="center"/>
          </w:tcPr>
          <w:p w14:paraId="78082A34" w14:textId="77777777" w:rsidR="0026711E" w:rsidRPr="00CD7DC6" w:rsidRDefault="0026711E" w:rsidP="00CC2629">
            <w:pPr>
              <w:suppressAutoHyphen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2</w:t>
            </w:r>
          </w:p>
        </w:tc>
        <w:tc>
          <w:tcPr>
            <w:tcW w:w="913" w:type="pct"/>
            <w:vMerge/>
          </w:tcPr>
          <w:p w14:paraId="6C4813AF" w14:textId="77777777" w:rsidR="0026711E" w:rsidRPr="00CD7DC6" w:rsidRDefault="0026711E" w:rsidP="00CC2629">
            <w:pPr>
              <w:spacing w:after="0" w:line="240" w:lineRule="auto"/>
              <w:rPr>
                <w:rFonts w:ascii="Times New Roman" w:eastAsia="Times New Roman" w:hAnsi="Times New Roman" w:cs="Times New Roman"/>
                <w:sz w:val="24"/>
                <w:szCs w:val="24"/>
                <w:lang w:eastAsia="ru-RU"/>
              </w:rPr>
            </w:pPr>
          </w:p>
        </w:tc>
      </w:tr>
      <w:tr w:rsidR="0026711E" w:rsidRPr="00CD7DC6" w14:paraId="5520F775" w14:textId="77777777" w:rsidTr="00970F59">
        <w:trPr>
          <w:trHeight w:val="20"/>
          <w:jc w:val="center"/>
        </w:trPr>
        <w:tc>
          <w:tcPr>
            <w:tcW w:w="595" w:type="pct"/>
            <w:vMerge/>
          </w:tcPr>
          <w:p w14:paraId="3130D30B" w14:textId="77777777" w:rsidR="0026711E" w:rsidRPr="00CD7DC6" w:rsidRDefault="0026711E" w:rsidP="00CC2629">
            <w:pPr>
              <w:spacing w:after="0" w:line="240" w:lineRule="auto"/>
              <w:rPr>
                <w:rFonts w:ascii="Times New Roman" w:eastAsia="Times New Roman" w:hAnsi="Times New Roman" w:cs="Times New Roman"/>
                <w:b/>
                <w:bCs/>
                <w:i/>
                <w:sz w:val="24"/>
                <w:szCs w:val="24"/>
                <w:lang w:eastAsia="ru-RU"/>
              </w:rPr>
            </w:pPr>
          </w:p>
        </w:tc>
        <w:tc>
          <w:tcPr>
            <w:tcW w:w="2866" w:type="pct"/>
          </w:tcPr>
          <w:p w14:paraId="391D18AD" w14:textId="77777777" w:rsidR="0026711E" w:rsidRPr="00CD7DC6" w:rsidRDefault="0026711E" w:rsidP="00CC2629">
            <w:pPr>
              <w:spacing w:after="0" w:line="240" w:lineRule="auto"/>
              <w:rPr>
                <w:rFonts w:ascii="Times New Roman" w:eastAsia="Times New Roman" w:hAnsi="Times New Roman" w:cs="Times New Roman"/>
                <w:bCs/>
                <w:iCs/>
                <w:sz w:val="24"/>
                <w:szCs w:val="24"/>
                <w:lang w:eastAsia="ru-RU"/>
              </w:rPr>
            </w:pPr>
            <w:r w:rsidRPr="00CD7DC6">
              <w:rPr>
                <w:rFonts w:ascii="Times New Roman" w:eastAsia="Times New Roman" w:hAnsi="Times New Roman" w:cs="Times New Roman"/>
                <w:bCs/>
                <w:iCs/>
                <w:sz w:val="24"/>
                <w:szCs w:val="24"/>
                <w:lang w:eastAsia="ru-RU"/>
              </w:rPr>
              <w:t>Практическое занятие №1. Составление личного финансового плана</w:t>
            </w:r>
          </w:p>
        </w:tc>
        <w:tc>
          <w:tcPr>
            <w:tcW w:w="626" w:type="pct"/>
            <w:vMerge/>
            <w:vAlign w:val="center"/>
          </w:tcPr>
          <w:p w14:paraId="2C4869DC" w14:textId="77777777" w:rsidR="0026711E" w:rsidRPr="00CD7DC6" w:rsidRDefault="0026711E" w:rsidP="00CC2629">
            <w:pPr>
              <w:suppressAutoHyphens/>
              <w:spacing w:after="0" w:line="240" w:lineRule="auto"/>
              <w:rPr>
                <w:rFonts w:ascii="Times New Roman" w:eastAsia="Times New Roman" w:hAnsi="Times New Roman" w:cs="Times New Roman"/>
                <w:sz w:val="24"/>
                <w:szCs w:val="24"/>
                <w:lang w:eastAsia="ru-RU"/>
              </w:rPr>
            </w:pPr>
          </w:p>
        </w:tc>
        <w:tc>
          <w:tcPr>
            <w:tcW w:w="913" w:type="pct"/>
            <w:vMerge/>
          </w:tcPr>
          <w:p w14:paraId="7111DB8F" w14:textId="77777777" w:rsidR="0026711E" w:rsidRPr="00CD7DC6" w:rsidRDefault="0026711E" w:rsidP="00CC2629">
            <w:pPr>
              <w:spacing w:after="0" w:line="240" w:lineRule="auto"/>
              <w:rPr>
                <w:rFonts w:ascii="Times New Roman" w:eastAsia="Times New Roman" w:hAnsi="Times New Roman" w:cs="Times New Roman"/>
                <w:sz w:val="24"/>
                <w:szCs w:val="24"/>
                <w:lang w:eastAsia="ru-RU"/>
              </w:rPr>
            </w:pPr>
          </w:p>
        </w:tc>
      </w:tr>
      <w:tr w:rsidR="0026711E" w:rsidRPr="00CD7DC6" w14:paraId="161AB285" w14:textId="77777777" w:rsidTr="00970F59">
        <w:trPr>
          <w:trHeight w:val="20"/>
          <w:jc w:val="center"/>
        </w:trPr>
        <w:tc>
          <w:tcPr>
            <w:tcW w:w="595" w:type="pct"/>
            <w:vMerge w:val="restart"/>
          </w:tcPr>
          <w:p w14:paraId="6CC21CBE"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r w:rsidRPr="00CD7DC6">
              <w:rPr>
                <w:rFonts w:ascii="Times New Roman" w:eastAsia="Times New Roman" w:hAnsi="Times New Roman" w:cs="Times New Roman"/>
                <w:b/>
                <w:bCs/>
                <w:sz w:val="24"/>
                <w:szCs w:val="24"/>
                <w:lang w:eastAsia="ru-RU"/>
              </w:rPr>
              <w:t>Тема 1.2. Критические ситуации семейного бюджета</w:t>
            </w:r>
          </w:p>
        </w:tc>
        <w:tc>
          <w:tcPr>
            <w:tcW w:w="2866" w:type="pct"/>
          </w:tcPr>
          <w:p w14:paraId="6DD58BAC"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r w:rsidRPr="00CD7DC6">
              <w:rPr>
                <w:rFonts w:ascii="Times New Roman" w:eastAsia="Times New Roman" w:hAnsi="Times New Roman" w:cs="Times New Roman"/>
                <w:b/>
                <w:bCs/>
                <w:sz w:val="24"/>
                <w:szCs w:val="24"/>
                <w:lang w:eastAsia="ru-RU"/>
              </w:rPr>
              <w:t>Содержание учебного материала</w:t>
            </w:r>
          </w:p>
        </w:tc>
        <w:tc>
          <w:tcPr>
            <w:tcW w:w="626" w:type="pct"/>
            <w:vMerge w:val="restart"/>
            <w:vAlign w:val="center"/>
          </w:tcPr>
          <w:p w14:paraId="345C3FFE" w14:textId="77777777" w:rsidR="0026711E" w:rsidRPr="00CD7DC6" w:rsidRDefault="00BD18AF" w:rsidP="00CC2629">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913" w:type="pct"/>
            <w:vMerge w:val="restart"/>
          </w:tcPr>
          <w:p w14:paraId="520FCC83" w14:textId="77777777" w:rsidR="00141CF3" w:rsidRPr="00141CF3" w:rsidRDefault="00141CF3" w:rsidP="00CC2629">
            <w:pPr>
              <w:suppressAutoHyphens/>
              <w:spacing w:after="0" w:line="240" w:lineRule="auto"/>
              <w:rPr>
                <w:rFonts w:ascii="Times New Roman" w:eastAsia="Times New Roman" w:hAnsi="Times New Roman" w:cs="Times New Roman"/>
                <w:iCs/>
                <w:lang w:eastAsia="ru-RU"/>
              </w:rPr>
            </w:pPr>
            <w:r w:rsidRPr="00141CF3">
              <w:rPr>
                <w:rFonts w:ascii="Times New Roman" w:eastAsia="Times New Roman" w:hAnsi="Times New Roman" w:cs="Times New Roman"/>
                <w:iCs/>
                <w:lang w:eastAsia="ru-RU"/>
              </w:rPr>
              <w:t>ОК 01- ОК 09</w:t>
            </w:r>
          </w:p>
          <w:p w14:paraId="4325A43E" w14:textId="77777777" w:rsidR="0026711E" w:rsidRPr="00CD7DC6" w:rsidRDefault="00141CF3" w:rsidP="00CC2629">
            <w:pPr>
              <w:spacing w:after="0" w:line="240" w:lineRule="auto"/>
              <w:rPr>
                <w:rFonts w:ascii="Times New Roman" w:eastAsia="Times New Roman" w:hAnsi="Times New Roman" w:cs="Times New Roman"/>
                <w:sz w:val="24"/>
                <w:szCs w:val="24"/>
                <w:lang w:eastAsia="ru-RU"/>
              </w:rPr>
            </w:pPr>
            <w:r w:rsidRPr="00141CF3">
              <w:rPr>
                <w:rFonts w:ascii="Times New Roman" w:eastAsia="Times New Roman" w:hAnsi="Times New Roman" w:cs="Times New Roman"/>
                <w:iCs/>
                <w:lang w:eastAsia="ru-RU"/>
              </w:rPr>
              <w:t>ПК 1.1.- ПК 1.5</w:t>
            </w:r>
          </w:p>
        </w:tc>
      </w:tr>
      <w:tr w:rsidR="0026711E" w:rsidRPr="00CD7DC6" w14:paraId="508A8C79" w14:textId="77777777" w:rsidTr="00970F59">
        <w:trPr>
          <w:trHeight w:val="20"/>
          <w:jc w:val="center"/>
        </w:trPr>
        <w:tc>
          <w:tcPr>
            <w:tcW w:w="595" w:type="pct"/>
            <w:vMerge/>
          </w:tcPr>
          <w:p w14:paraId="193F638C"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p>
        </w:tc>
        <w:tc>
          <w:tcPr>
            <w:tcW w:w="2866" w:type="pct"/>
          </w:tcPr>
          <w:p w14:paraId="2FDAB36C" w14:textId="77777777" w:rsidR="0026711E" w:rsidRPr="00CD7DC6" w:rsidRDefault="0026711E" w:rsidP="00CC2629">
            <w:pPr>
              <w:numPr>
                <w:ilvl w:val="0"/>
                <w:numId w:val="10"/>
              </w:numPr>
              <w:spacing w:after="0" w:line="240" w:lineRule="auto"/>
              <w:ind w:left="0"/>
              <w:rPr>
                <w:rFonts w:ascii="Times New Roman" w:eastAsia="Times New Roman" w:hAnsi="Times New Roman" w:cs="Times New Roman"/>
                <w:sz w:val="24"/>
                <w:szCs w:val="24"/>
              </w:rPr>
            </w:pPr>
            <w:r w:rsidRPr="00CD7DC6">
              <w:rPr>
                <w:rFonts w:ascii="Times New Roman" w:eastAsia="Times New Roman" w:hAnsi="Times New Roman" w:cs="Times New Roman"/>
                <w:sz w:val="24"/>
                <w:szCs w:val="24"/>
              </w:rPr>
              <w:t>Расходы. Структура расходов среднестатистической российской семьи. Использование полученных доходов на различных этапах жизни семьи.</w:t>
            </w:r>
          </w:p>
        </w:tc>
        <w:tc>
          <w:tcPr>
            <w:tcW w:w="626" w:type="pct"/>
            <w:vMerge/>
            <w:vAlign w:val="center"/>
          </w:tcPr>
          <w:p w14:paraId="74220D99" w14:textId="77777777" w:rsidR="0026711E" w:rsidRPr="00CD7DC6" w:rsidRDefault="0026711E" w:rsidP="00CC2629">
            <w:pPr>
              <w:spacing w:after="0" w:line="240" w:lineRule="auto"/>
              <w:rPr>
                <w:rFonts w:ascii="Times New Roman" w:eastAsia="Times New Roman" w:hAnsi="Times New Roman" w:cs="Times New Roman"/>
                <w:b/>
                <w:sz w:val="24"/>
                <w:szCs w:val="24"/>
                <w:lang w:eastAsia="ru-RU"/>
              </w:rPr>
            </w:pPr>
          </w:p>
        </w:tc>
        <w:tc>
          <w:tcPr>
            <w:tcW w:w="913" w:type="pct"/>
            <w:vMerge/>
          </w:tcPr>
          <w:p w14:paraId="59709ED7" w14:textId="77777777" w:rsidR="0026711E" w:rsidRPr="00CD7DC6" w:rsidRDefault="0026711E" w:rsidP="00CC2629">
            <w:pPr>
              <w:spacing w:after="0" w:line="240" w:lineRule="auto"/>
              <w:rPr>
                <w:rFonts w:ascii="Times New Roman" w:eastAsia="Times New Roman" w:hAnsi="Times New Roman" w:cs="Times New Roman"/>
                <w:sz w:val="24"/>
                <w:szCs w:val="24"/>
                <w:lang w:eastAsia="ru-RU"/>
              </w:rPr>
            </w:pPr>
          </w:p>
        </w:tc>
      </w:tr>
      <w:tr w:rsidR="0026711E" w:rsidRPr="00CD7DC6" w14:paraId="01D8BE4E" w14:textId="77777777" w:rsidTr="00970F59">
        <w:trPr>
          <w:trHeight w:val="20"/>
          <w:jc w:val="center"/>
        </w:trPr>
        <w:tc>
          <w:tcPr>
            <w:tcW w:w="595" w:type="pct"/>
            <w:vMerge/>
          </w:tcPr>
          <w:p w14:paraId="6E3BED26"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p>
        </w:tc>
        <w:tc>
          <w:tcPr>
            <w:tcW w:w="2866" w:type="pct"/>
          </w:tcPr>
          <w:p w14:paraId="0C05B9ED" w14:textId="77777777" w:rsidR="0026711E" w:rsidRPr="00CD7DC6" w:rsidRDefault="0026711E" w:rsidP="00CC2629">
            <w:pPr>
              <w:numPr>
                <w:ilvl w:val="0"/>
                <w:numId w:val="10"/>
              </w:numPr>
              <w:spacing w:after="0" w:line="240" w:lineRule="auto"/>
              <w:ind w:left="0"/>
              <w:rPr>
                <w:rFonts w:ascii="Times New Roman" w:eastAsia="Times New Roman" w:hAnsi="Times New Roman" w:cs="Times New Roman"/>
                <w:sz w:val="24"/>
                <w:szCs w:val="24"/>
              </w:rPr>
            </w:pPr>
            <w:r w:rsidRPr="00CD7DC6">
              <w:rPr>
                <w:rFonts w:ascii="Times New Roman" w:eastAsia="Times New Roman" w:hAnsi="Times New Roman" w:cs="Times New Roman"/>
                <w:sz w:val="24"/>
                <w:szCs w:val="24"/>
              </w:rPr>
              <w:t>Виды дефицита и способы избавления от хронического дефицита. Возникновение дефицита бюджета.</w:t>
            </w:r>
          </w:p>
        </w:tc>
        <w:tc>
          <w:tcPr>
            <w:tcW w:w="626" w:type="pct"/>
            <w:vMerge/>
            <w:vAlign w:val="center"/>
          </w:tcPr>
          <w:p w14:paraId="52BA7AF5" w14:textId="77777777" w:rsidR="0026711E" w:rsidRPr="00CD7DC6" w:rsidRDefault="0026711E" w:rsidP="00CC2629">
            <w:pPr>
              <w:spacing w:after="0" w:line="240" w:lineRule="auto"/>
              <w:rPr>
                <w:rFonts w:ascii="Times New Roman" w:eastAsia="Times New Roman" w:hAnsi="Times New Roman" w:cs="Times New Roman"/>
                <w:b/>
                <w:sz w:val="24"/>
                <w:szCs w:val="24"/>
                <w:lang w:eastAsia="ru-RU"/>
              </w:rPr>
            </w:pPr>
          </w:p>
        </w:tc>
        <w:tc>
          <w:tcPr>
            <w:tcW w:w="913" w:type="pct"/>
            <w:vMerge/>
          </w:tcPr>
          <w:p w14:paraId="570BFC3E" w14:textId="77777777" w:rsidR="0026711E" w:rsidRPr="00CD7DC6" w:rsidRDefault="0026711E" w:rsidP="00CC2629">
            <w:pPr>
              <w:spacing w:after="0" w:line="240" w:lineRule="auto"/>
              <w:rPr>
                <w:rFonts w:ascii="Times New Roman" w:eastAsia="Times New Roman" w:hAnsi="Times New Roman" w:cs="Times New Roman"/>
                <w:sz w:val="24"/>
                <w:szCs w:val="24"/>
                <w:lang w:eastAsia="ru-RU"/>
              </w:rPr>
            </w:pPr>
          </w:p>
        </w:tc>
      </w:tr>
      <w:tr w:rsidR="0026711E" w:rsidRPr="00CD7DC6" w14:paraId="096F2023" w14:textId="77777777" w:rsidTr="00970F59">
        <w:trPr>
          <w:trHeight w:val="20"/>
          <w:jc w:val="center"/>
        </w:trPr>
        <w:tc>
          <w:tcPr>
            <w:tcW w:w="595" w:type="pct"/>
            <w:vMerge/>
          </w:tcPr>
          <w:p w14:paraId="73095966"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p>
        </w:tc>
        <w:tc>
          <w:tcPr>
            <w:tcW w:w="2866" w:type="pct"/>
          </w:tcPr>
          <w:p w14:paraId="48B79E8F" w14:textId="77777777" w:rsidR="00050A40" w:rsidRPr="00CD7DC6" w:rsidRDefault="0026711E" w:rsidP="00CC2629">
            <w:pPr>
              <w:numPr>
                <w:ilvl w:val="0"/>
                <w:numId w:val="10"/>
              </w:numPr>
              <w:spacing w:after="0" w:line="240" w:lineRule="auto"/>
              <w:ind w:left="0"/>
              <w:rPr>
                <w:rFonts w:ascii="Times New Roman" w:eastAsia="Times New Roman" w:hAnsi="Times New Roman" w:cs="Times New Roman"/>
                <w:sz w:val="24"/>
                <w:szCs w:val="24"/>
              </w:rPr>
            </w:pPr>
            <w:r w:rsidRPr="00CD7DC6">
              <w:rPr>
                <w:rFonts w:ascii="Times New Roman" w:eastAsia="Times New Roman" w:hAnsi="Times New Roman" w:cs="Times New Roman"/>
                <w:sz w:val="24"/>
                <w:szCs w:val="24"/>
              </w:rPr>
              <w:t>Выплата выходного пособия при увольнении. Безработица, виды безработицы. Функции центров занятости. Пособия по безработице</w:t>
            </w:r>
          </w:p>
        </w:tc>
        <w:tc>
          <w:tcPr>
            <w:tcW w:w="626" w:type="pct"/>
            <w:vMerge/>
            <w:vAlign w:val="center"/>
          </w:tcPr>
          <w:p w14:paraId="474AB222" w14:textId="77777777" w:rsidR="0026711E" w:rsidRPr="00CD7DC6" w:rsidRDefault="0026711E" w:rsidP="00CC2629">
            <w:pPr>
              <w:spacing w:after="0" w:line="240" w:lineRule="auto"/>
              <w:rPr>
                <w:rFonts w:ascii="Times New Roman" w:eastAsia="Times New Roman" w:hAnsi="Times New Roman" w:cs="Times New Roman"/>
                <w:b/>
                <w:sz w:val="24"/>
                <w:szCs w:val="24"/>
                <w:lang w:eastAsia="ru-RU"/>
              </w:rPr>
            </w:pPr>
          </w:p>
        </w:tc>
        <w:tc>
          <w:tcPr>
            <w:tcW w:w="913" w:type="pct"/>
            <w:vMerge/>
          </w:tcPr>
          <w:p w14:paraId="17A0A88E" w14:textId="77777777" w:rsidR="0026711E" w:rsidRPr="00CD7DC6" w:rsidRDefault="0026711E" w:rsidP="00CC2629">
            <w:pPr>
              <w:spacing w:after="0" w:line="240" w:lineRule="auto"/>
              <w:rPr>
                <w:rFonts w:ascii="Times New Roman" w:eastAsia="Times New Roman" w:hAnsi="Times New Roman" w:cs="Times New Roman"/>
                <w:sz w:val="24"/>
                <w:szCs w:val="24"/>
                <w:lang w:eastAsia="ru-RU"/>
              </w:rPr>
            </w:pPr>
          </w:p>
        </w:tc>
      </w:tr>
      <w:tr w:rsidR="00050A40" w:rsidRPr="00CD7DC6" w14:paraId="7F3EF283" w14:textId="77777777" w:rsidTr="00970F59">
        <w:trPr>
          <w:trHeight w:val="20"/>
          <w:jc w:val="center"/>
        </w:trPr>
        <w:tc>
          <w:tcPr>
            <w:tcW w:w="595" w:type="pct"/>
            <w:vMerge/>
          </w:tcPr>
          <w:p w14:paraId="07309C4F" w14:textId="77777777" w:rsidR="00050A40" w:rsidRPr="00CD7DC6" w:rsidRDefault="00050A40" w:rsidP="00CC2629">
            <w:pPr>
              <w:spacing w:after="0" w:line="240" w:lineRule="auto"/>
              <w:rPr>
                <w:rFonts w:ascii="Times New Roman" w:eastAsia="Times New Roman" w:hAnsi="Times New Roman" w:cs="Times New Roman"/>
                <w:b/>
                <w:bCs/>
                <w:sz w:val="24"/>
                <w:szCs w:val="24"/>
                <w:lang w:eastAsia="ru-RU"/>
              </w:rPr>
            </w:pPr>
          </w:p>
        </w:tc>
        <w:tc>
          <w:tcPr>
            <w:tcW w:w="2866" w:type="pct"/>
          </w:tcPr>
          <w:p w14:paraId="7A84F96B" w14:textId="77777777" w:rsidR="00DC4CE1" w:rsidRDefault="00050A40" w:rsidP="00CC2629">
            <w:pPr>
              <w:spacing w:after="0" w:line="240" w:lineRule="auto"/>
              <w:rPr>
                <w:rFonts w:ascii="Times New Roman" w:eastAsia="Times New Roman" w:hAnsi="Times New Roman" w:cs="Times New Roman"/>
                <w:b/>
                <w:sz w:val="24"/>
                <w:szCs w:val="24"/>
              </w:rPr>
            </w:pPr>
            <w:r w:rsidRPr="00050A40">
              <w:rPr>
                <w:rFonts w:ascii="Times New Roman" w:eastAsia="Times New Roman" w:hAnsi="Times New Roman" w:cs="Times New Roman"/>
                <w:b/>
                <w:sz w:val="24"/>
                <w:szCs w:val="24"/>
              </w:rPr>
              <w:t>Самостоятельная работа</w:t>
            </w:r>
          </w:p>
          <w:p w14:paraId="6EE94203" w14:textId="7D63D8E6" w:rsidR="00050A40" w:rsidRPr="002C6C16" w:rsidRDefault="002C6C16" w:rsidP="00CC262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Составить семейный бюджет</w:t>
            </w:r>
          </w:p>
        </w:tc>
        <w:tc>
          <w:tcPr>
            <w:tcW w:w="626" w:type="pct"/>
            <w:vAlign w:val="center"/>
          </w:tcPr>
          <w:p w14:paraId="05965997" w14:textId="77777777" w:rsidR="00050A40" w:rsidRPr="00CD7DC6" w:rsidRDefault="00050A40" w:rsidP="00CC2629">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913" w:type="pct"/>
            <w:vMerge/>
          </w:tcPr>
          <w:p w14:paraId="73F7A9EE" w14:textId="77777777" w:rsidR="00050A40" w:rsidRPr="00CD7DC6" w:rsidRDefault="00050A40" w:rsidP="00CC2629">
            <w:pPr>
              <w:spacing w:after="0" w:line="240" w:lineRule="auto"/>
              <w:rPr>
                <w:rFonts w:ascii="Times New Roman" w:eastAsia="Times New Roman" w:hAnsi="Times New Roman" w:cs="Times New Roman"/>
                <w:sz w:val="24"/>
                <w:szCs w:val="24"/>
                <w:lang w:eastAsia="ru-RU"/>
              </w:rPr>
            </w:pPr>
          </w:p>
        </w:tc>
      </w:tr>
      <w:tr w:rsidR="0026711E" w:rsidRPr="00CD7DC6" w14:paraId="56F4A1B9" w14:textId="77777777" w:rsidTr="00970F59">
        <w:trPr>
          <w:trHeight w:val="20"/>
          <w:jc w:val="center"/>
        </w:trPr>
        <w:tc>
          <w:tcPr>
            <w:tcW w:w="595" w:type="pct"/>
            <w:vMerge/>
          </w:tcPr>
          <w:p w14:paraId="2CEA90E4"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p>
        </w:tc>
        <w:tc>
          <w:tcPr>
            <w:tcW w:w="2866" w:type="pct"/>
          </w:tcPr>
          <w:p w14:paraId="3DC533B3"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r w:rsidRPr="00CD7DC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26" w:type="pct"/>
            <w:vMerge w:val="restart"/>
            <w:vAlign w:val="center"/>
          </w:tcPr>
          <w:p w14:paraId="515D2EB2" w14:textId="77777777" w:rsidR="0026711E" w:rsidRPr="00CD7DC6" w:rsidRDefault="0026711E" w:rsidP="00CC2629">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Cs/>
                <w:sz w:val="24"/>
                <w:szCs w:val="24"/>
                <w:lang w:eastAsia="ru-RU"/>
              </w:rPr>
              <w:t>2</w:t>
            </w:r>
          </w:p>
        </w:tc>
        <w:tc>
          <w:tcPr>
            <w:tcW w:w="913" w:type="pct"/>
            <w:vMerge/>
          </w:tcPr>
          <w:p w14:paraId="7ED5463E" w14:textId="77777777" w:rsidR="0026711E" w:rsidRPr="00CD7DC6" w:rsidRDefault="0026711E" w:rsidP="00CC2629">
            <w:pPr>
              <w:spacing w:after="0" w:line="240" w:lineRule="auto"/>
              <w:rPr>
                <w:rFonts w:ascii="Times New Roman" w:eastAsia="Times New Roman" w:hAnsi="Times New Roman" w:cs="Times New Roman"/>
                <w:sz w:val="24"/>
                <w:szCs w:val="24"/>
                <w:lang w:eastAsia="ru-RU"/>
              </w:rPr>
            </w:pPr>
          </w:p>
        </w:tc>
      </w:tr>
      <w:tr w:rsidR="0026711E" w:rsidRPr="00CD7DC6" w14:paraId="18BC8986" w14:textId="77777777" w:rsidTr="00970F59">
        <w:trPr>
          <w:trHeight w:val="20"/>
          <w:jc w:val="center"/>
        </w:trPr>
        <w:tc>
          <w:tcPr>
            <w:tcW w:w="595" w:type="pct"/>
            <w:vMerge/>
          </w:tcPr>
          <w:p w14:paraId="01ED10F3"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p>
        </w:tc>
        <w:tc>
          <w:tcPr>
            <w:tcW w:w="2866" w:type="pct"/>
          </w:tcPr>
          <w:tbl>
            <w:tblPr>
              <w:tblW w:w="0" w:type="auto"/>
              <w:tblBorders>
                <w:top w:val="nil"/>
                <w:left w:val="nil"/>
                <w:bottom w:val="nil"/>
                <w:right w:val="nil"/>
              </w:tblBorders>
              <w:tblLook w:val="0000" w:firstRow="0" w:lastRow="0" w:firstColumn="0" w:lastColumn="0" w:noHBand="0" w:noVBand="0"/>
            </w:tblPr>
            <w:tblGrid>
              <w:gridCol w:w="8103"/>
            </w:tblGrid>
            <w:tr w:rsidR="0026711E" w:rsidRPr="00CD7DC6" w14:paraId="3E0FF8FD" w14:textId="77777777" w:rsidTr="001E56AC">
              <w:trPr>
                <w:trHeight w:val="109"/>
              </w:trPr>
              <w:tc>
                <w:tcPr>
                  <w:tcW w:w="0" w:type="auto"/>
                </w:tcPr>
                <w:p w14:paraId="7EAFEC7A" w14:textId="77777777" w:rsidR="0026711E" w:rsidRPr="00CD7DC6" w:rsidRDefault="0026711E" w:rsidP="00CC2629">
                  <w:pPr>
                    <w:spacing w:after="0" w:line="240" w:lineRule="auto"/>
                    <w:rPr>
                      <w:rFonts w:ascii="Times New Roman" w:eastAsia="Times New Roman" w:hAnsi="Times New Roman" w:cs="Times New Roman"/>
                      <w:bCs/>
                      <w:sz w:val="24"/>
                      <w:szCs w:val="24"/>
                      <w:lang w:eastAsia="ru-RU"/>
                    </w:rPr>
                  </w:pPr>
                  <w:r w:rsidRPr="00CD7DC6">
                    <w:rPr>
                      <w:rFonts w:ascii="Times New Roman" w:eastAsia="Times New Roman" w:hAnsi="Times New Roman" w:cs="Times New Roman"/>
                      <w:bCs/>
                      <w:sz w:val="24"/>
                      <w:szCs w:val="24"/>
                      <w:lang w:eastAsia="ru-RU"/>
                    </w:rPr>
                    <w:t>Практическое занятие № 2. Контроль семейных расходов и планирование рисков семейного бюджета</w:t>
                  </w:r>
                </w:p>
              </w:tc>
            </w:tr>
          </w:tbl>
          <w:p w14:paraId="05CFC546"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p>
        </w:tc>
        <w:tc>
          <w:tcPr>
            <w:tcW w:w="626" w:type="pct"/>
            <w:vMerge/>
            <w:vAlign w:val="center"/>
          </w:tcPr>
          <w:p w14:paraId="0ECFCD39" w14:textId="77777777" w:rsidR="0026711E" w:rsidRPr="00CD7DC6" w:rsidRDefault="0026711E" w:rsidP="00CC2629">
            <w:pPr>
              <w:spacing w:after="0" w:line="240" w:lineRule="auto"/>
              <w:rPr>
                <w:rFonts w:ascii="Times New Roman" w:eastAsia="Times New Roman" w:hAnsi="Times New Roman" w:cs="Times New Roman"/>
                <w:bCs/>
                <w:sz w:val="24"/>
                <w:szCs w:val="24"/>
                <w:lang w:eastAsia="ru-RU"/>
              </w:rPr>
            </w:pPr>
          </w:p>
        </w:tc>
        <w:tc>
          <w:tcPr>
            <w:tcW w:w="913" w:type="pct"/>
            <w:vMerge/>
          </w:tcPr>
          <w:p w14:paraId="5500BF6D" w14:textId="77777777" w:rsidR="0026711E" w:rsidRPr="00CD7DC6" w:rsidRDefault="0026711E" w:rsidP="00CC2629">
            <w:pPr>
              <w:spacing w:after="0" w:line="240" w:lineRule="auto"/>
              <w:rPr>
                <w:rFonts w:ascii="Times New Roman" w:eastAsia="Times New Roman" w:hAnsi="Times New Roman" w:cs="Times New Roman"/>
                <w:sz w:val="24"/>
                <w:szCs w:val="24"/>
                <w:lang w:eastAsia="ru-RU"/>
              </w:rPr>
            </w:pPr>
          </w:p>
        </w:tc>
      </w:tr>
      <w:tr w:rsidR="0026711E" w:rsidRPr="00CD7DC6" w14:paraId="1010ACD4" w14:textId="77777777" w:rsidTr="00970F59">
        <w:trPr>
          <w:trHeight w:val="20"/>
          <w:jc w:val="center"/>
        </w:trPr>
        <w:tc>
          <w:tcPr>
            <w:tcW w:w="3461" w:type="pct"/>
            <w:gridSpan w:val="2"/>
          </w:tcPr>
          <w:p w14:paraId="13F493C1"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r w:rsidRPr="00CD7DC6">
              <w:rPr>
                <w:rFonts w:ascii="Times New Roman" w:eastAsia="Times New Roman" w:hAnsi="Times New Roman" w:cs="Times New Roman"/>
                <w:b/>
                <w:bCs/>
                <w:sz w:val="24"/>
                <w:szCs w:val="24"/>
                <w:lang w:eastAsia="ru-RU"/>
              </w:rPr>
              <w:t>Раздел 2. Накопления и средства платежа.</w:t>
            </w:r>
          </w:p>
        </w:tc>
        <w:tc>
          <w:tcPr>
            <w:tcW w:w="626" w:type="pct"/>
            <w:vAlign w:val="center"/>
          </w:tcPr>
          <w:p w14:paraId="28D4FDD3" w14:textId="77777777" w:rsidR="0026711E" w:rsidRPr="00CD7DC6" w:rsidRDefault="00BD18AF" w:rsidP="00CC2629">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45</w:t>
            </w:r>
          </w:p>
        </w:tc>
        <w:tc>
          <w:tcPr>
            <w:tcW w:w="913" w:type="pct"/>
            <w:vMerge w:val="restart"/>
          </w:tcPr>
          <w:p w14:paraId="0E1A4FA9" w14:textId="77777777" w:rsidR="00141CF3" w:rsidRPr="00141CF3" w:rsidRDefault="00141CF3" w:rsidP="00CC2629">
            <w:pPr>
              <w:suppressAutoHyphens/>
              <w:spacing w:after="0" w:line="240" w:lineRule="auto"/>
              <w:rPr>
                <w:rFonts w:ascii="Times New Roman" w:eastAsia="Times New Roman" w:hAnsi="Times New Roman" w:cs="Times New Roman"/>
                <w:iCs/>
                <w:lang w:eastAsia="ru-RU"/>
              </w:rPr>
            </w:pPr>
            <w:r w:rsidRPr="00141CF3">
              <w:rPr>
                <w:rFonts w:ascii="Times New Roman" w:eastAsia="Times New Roman" w:hAnsi="Times New Roman" w:cs="Times New Roman"/>
                <w:iCs/>
                <w:lang w:eastAsia="ru-RU"/>
              </w:rPr>
              <w:t>ОК 01- ОК 09</w:t>
            </w:r>
          </w:p>
          <w:p w14:paraId="226ECF3A" w14:textId="77777777" w:rsidR="0026711E" w:rsidRPr="00CD7DC6" w:rsidRDefault="00141CF3" w:rsidP="00CC2629">
            <w:pPr>
              <w:spacing w:after="0" w:line="240" w:lineRule="auto"/>
              <w:rPr>
                <w:rFonts w:ascii="Times New Roman" w:eastAsia="Times New Roman" w:hAnsi="Times New Roman" w:cs="Times New Roman"/>
                <w:sz w:val="24"/>
                <w:szCs w:val="24"/>
                <w:lang w:eastAsia="ru-RU"/>
              </w:rPr>
            </w:pPr>
            <w:r w:rsidRPr="00141CF3">
              <w:rPr>
                <w:rFonts w:ascii="Times New Roman" w:eastAsia="Times New Roman" w:hAnsi="Times New Roman" w:cs="Times New Roman"/>
                <w:iCs/>
                <w:lang w:eastAsia="ru-RU"/>
              </w:rPr>
              <w:t>ПК 1.1.- ПК 1.5</w:t>
            </w:r>
          </w:p>
        </w:tc>
      </w:tr>
      <w:tr w:rsidR="0026711E" w:rsidRPr="00CD7DC6" w14:paraId="4A9D4B0B" w14:textId="77777777" w:rsidTr="00970F59">
        <w:trPr>
          <w:trHeight w:val="20"/>
          <w:jc w:val="center"/>
        </w:trPr>
        <w:tc>
          <w:tcPr>
            <w:tcW w:w="595" w:type="pct"/>
            <w:vMerge w:val="restart"/>
          </w:tcPr>
          <w:p w14:paraId="6AC302CD"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r w:rsidRPr="00CD7DC6">
              <w:rPr>
                <w:rFonts w:ascii="Times New Roman" w:eastAsia="Times New Roman" w:hAnsi="Times New Roman" w:cs="Times New Roman"/>
                <w:b/>
                <w:bCs/>
                <w:sz w:val="24"/>
                <w:szCs w:val="24"/>
                <w:lang w:eastAsia="ru-RU"/>
              </w:rPr>
              <w:t xml:space="preserve">Тема 2.1 Банковский </w:t>
            </w:r>
            <w:r w:rsidRPr="00CD7DC6">
              <w:rPr>
                <w:rFonts w:ascii="Times New Roman" w:eastAsia="Times New Roman" w:hAnsi="Times New Roman" w:cs="Times New Roman"/>
                <w:b/>
                <w:bCs/>
                <w:sz w:val="24"/>
                <w:szCs w:val="24"/>
                <w:lang w:eastAsia="ru-RU"/>
              </w:rPr>
              <w:lastRenderedPageBreak/>
              <w:t>счет и основные операции</w:t>
            </w:r>
          </w:p>
        </w:tc>
        <w:tc>
          <w:tcPr>
            <w:tcW w:w="2866" w:type="pct"/>
          </w:tcPr>
          <w:p w14:paraId="564F5EBE"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r w:rsidRPr="00CD7DC6">
              <w:rPr>
                <w:rFonts w:ascii="Times New Roman" w:eastAsia="Times New Roman" w:hAnsi="Times New Roman" w:cs="Times New Roman"/>
                <w:b/>
                <w:bCs/>
                <w:sz w:val="24"/>
                <w:szCs w:val="24"/>
                <w:lang w:eastAsia="ru-RU"/>
              </w:rPr>
              <w:lastRenderedPageBreak/>
              <w:t xml:space="preserve">Содержание учебного материала </w:t>
            </w:r>
          </w:p>
        </w:tc>
        <w:tc>
          <w:tcPr>
            <w:tcW w:w="626" w:type="pct"/>
            <w:vMerge w:val="restart"/>
            <w:vAlign w:val="center"/>
          </w:tcPr>
          <w:p w14:paraId="3DF28AEC" w14:textId="77777777" w:rsidR="0026711E" w:rsidRPr="00CD7DC6" w:rsidRDefault="00BD18AF" w:rsidP="00CC2629">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w:t>
            </w:r>
          </w:p>
        </w:tc>
        <w:tc>
          <w:tcPr>
            <w:tcW w:w="913" w:type="pct"/>
            <w:vMerge/>
          </w:tcPr>
          <w:p w14:paraId="1CC848CB" w14:textId="77777777" w:rsidR="0026711E" w:rsidRPr="00CD7DC6" w:rsidRDefault="0026711E" w:rsidP="00CC2629">
            <w:pPr>
              <w:spacing w:after="0" w:line="240" w:lineRule="auto"/>
              <w:rPr>
                <w:rFonts w:ascii="Times New Roman" w:eastAsia="Times New Roman" w:hAnsi="Times New Roman" w:cs="Times New Roman"/>
                <w:sz w:val="24"/>
                <w:szCs w:val="24"/>
                <w:lang w:eastAsia="ru-RU"/>
              </w:rPr>
            </w:pPr>
          </w:p>
        </w:tc>
      </w:tr>
      <w:tr w:rsidR="0026711E" w:rsidRPr="00CD7DC6" w14:paraId="3F621501" w14:textId="77777777" w:rsidTr="00970F59">
        <w:trPr>
          <w:trHeight w:val="20"/>
          <w:jc w:val="center"/>
        </w:trPr>
        <w:tc>
          <w:tcPr>
            <w:tcW w:w="595" w:type="pct"/>
            <w:vMerge/>
          </w:tcPr>
          <w:p w14:paraId="0F54C0C9"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p>
        </w:tc>
        <w:tc>
          <w:tcPr>
            <w:tcW w:w="2866" w:type="pct"/>
          </w:tcPr>
          <w:p w14:paraId="4174A60D" w14:textId="77777777" w:rsidR="0026711E" w:rsidRPr="00CD7DC6" w:rsidRDefault="0026711E" w:rsidP="00CC2629">
            <w:pPr>
              <w:numPr>
                <w:ilvl w:val="0"/>
                <w:numId w:val="4"/>
              </w:numPr>
              <w:spacing w:after="0" w:line="240" w:lineRule="auto"/>
              <w:ind w:left="0"/>
              <w:rPr>
                <w:rFonts w:ascii="Times New Roman" w:eastAsia="Times New Roman" w:hAnsi="Times New Roman" w:cs="Times New Roman"/>
                <w:sz w:val="24"/>
                <w:szCs w:val="24"/>
              </w:rPr>
            </w:pPr>
            <w:r w:rsidRPr="00CD7DC6">
              <w:rPr>
                <w:rFonts w:ascii="Times New Roman" w:eastAsia="Times New Roman" w:hAnsi="Times New Roman" w:cs="Times New Roman"/>
                <w:sz w:val="24"/>
                <w:szCs w:val="24"/>
              </w:rPr>
              <w:t xml:space="preserve">Понятие депозита. Накопления и инфляция. </w:t>
            </w:r>
          </w:p>
        </w:tc>
        <w:tc>
          <w:tcPr>
            <w:tcW w:w="626" w:type="pct"/>
            <w:vMerge/>
            <w:vAlign w:val="center"/>
          </w:tcPr>
          <w:p w14:paraId="3313220E"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p>
        </w:tc>
        <w:tc>
          <w:tcPr>
            <w:tcW w:w="913" w:type="pct"/>
            <w:vMerge/>
          </w:tcPr>
          <w:p w14:paraId="000E4B0E" w14:textId="77777777" w:rsidR="0026711E" w:rsidRPr="00CD7DC6" w:rsidRDefault="0026711E" w:rsidP="00CC2629">
            <w:pPr>
              <w:spacing w:after="0" w:line="240" w:lineRule="auto"/>
              <w:rPr>
                <w:rFonts w:ascii="Times New Roman" w:eastAsia="Times New Roman" w:hAnsi="Times New Roman" w:cs="Times New Roman"/>
                <w:bCs/>
                <w:sz w:val="24"/>
                <w:szCs w:val="24"/>
                <w:lang w:eastAsia="ru-RU"/>
              </w:rPr>
            </w:pPr>
          </w:p>
        </w:tc>
      </w:tr>
      <w:tr w:rsidR="0026711E" w:rsidRPr="00CD7DC6" w14:paraId="72145C6E" w14:textId="77777777" w:rsidTr="00970F59">
        <w:trPr>
          <w:trHeight w:val="20"/>
          <w:jc w:val="center"/>
        </w:trPr>
        <w:tc>
          <w:tcPr>
            <w:tcW w:w="595" w:type="pct"/>
            <w:vMerge/>
          </w:tcPr>
          <w:p w14:paraId="30CC94B1"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p>
        </w:tc>
        <w:tc>
          <w:tcPr>
            <w:tcW w:w="2866" w:type="pct"/>
          </w:tcPr>
          <w:p w14:paraId="33711CCC" w14:textId="77777777" w:rsidR="0026711E" w:rsidRPr="00CD7DC6" w:rsidRDefault="0026711E" w:rsidP="00CC2629">
            <w:pPr>
              <w:numPr>
                <w:ilvl w:val="0"/>
                <w:numId w:val="4"/>
              </w:numPr>
              <w:spacing w:after="0" w:line="240" w:lineRule="auto"/>
              <w:ind w:left="0"/>
              <w:rPr>
                <w:rFonts w:ascii="Times New Roman" w:eastAsia="Times New Roman" w:hAnsi="Times New Roman" w:cs="Times New Roman"/>
                <w:sz w:val="24"/>
                <w:szCs w:val="24"/>
              </w:rPr>
            </w:pPr>
            <w:r w:rsidRPr="00CD7DC6">
              <w:rPr>
                <w:rFonts w:ascii="Times New Roman" w:eastAsia="Times New Roman" w:hAnsi="Times New Roman" w:cs="Times New Roman"/>
                <w:sz w:val="24"/>
                <w:szCs w:val="24"/>
              </w:rPr>
              <w:t>Условия депозита. Преимущества и недостатки депозита.</w:t>
            </w:r>
          </w:p>
        </w:tc>
        <w:tc>
          <w:tcPr>
            <w:tcW w:w="626" w:type="pct"/>
            <w:vMerge/>
            <w:vAlign w:val="center"/>
          </w:tcPr>
          <w:p w14:paraId="156A976D"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p>
        </w:tc>
        <w:tc>
          <w:tcPr>
            <w:tcW w:w="913" w:type="pct"/>
            <w:vMerge/>
          </w:tcPr>
          <w:p w14:paraId="353FF7DB" w14:textId="77777777" w:rsidR="0026711E" w:rsidRPr="00CD7DC6" w:rsidRDefault="0026711E" w:rsidP="00CC2629">
            <w:pPr>
              <w:spacing w:after="0" w:line="240" w:lineRule="auto"/>
              <w:rPr>
                <w:rFonts w:ascii="Times New Roman" w:eastAsia="Times New Roman" w:hAnsi="Times New Roman" w:cs="Times New Roman"/>
                <w:bCs/>
                <w:sz w:val="24"/>
                <w:szCs w:val="24"/>
                <w:lang w:eastAsia="ru-RU"/>
              </w:rPr>
            </w:pPr>
          </w:p>
        </w:tc>
      </w:tr>
      <w:tr w:rsidR="0026711E" w:rsidRPr="00CD7DC6" w14:paraId="5AF13727" w14:textId="77777777" w:rsidTr="00970F59">
        <w:trPr>
          <w:trHeight w:val="20"/>
          <w:jc w:val="center"/>
        </w:trPr>
        <w:tc>
          <w:tcPr>
            <w:tcW w:w="595" w:type="pct"/>
            <w:vMerge/>
          </w:tcPr>
          <w:p w14:paraId="122AD9EE"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p>
        </w:tc>
        <w:tc>
          <w:tcPr>
            <w:tcW w:w="2866" w:type="pct"/>
          </w:tcPr>
          <w:p w14:paraId="10F73D94" w14:textId="77777777" w:rsidR="0026711E" w:rsidRPr="00CD7DC6" w:rsidRDefault="0026711E" w:rsidP="00CC2629">
            <w:pPr>
              <w:numPr>
                <w:ilvl w:val="0"/>
                <w:numId w:val="4"/>
              </w:numPr>
              <w:spacing w:after="0" w:line="240" w:lineRule="auto"/>
              <w:ind w:left="0"/>
              <w:rPr>
                <w:rFonts w:ascii="Times New Roman" w:eastAsia="Times New Roman" w:hAnsi="Times New Roman" w:cs="Times New Roman"/>
                <w:sz w:val="24"/>
                <w:szCs w:val="24"/>
              </w:rPr>
            </w:pPr>
            <w:r w:rsidRPr="00CD7DC6">
              <w:rPr>
                <w:rFonts w:ascii="Times New Roman" w:eastAsia="Times New Roman" w:hAnsi="Times New Roman" w:cs="Times New Roman"/>
                <w:sz w:val="24"/>
                <w:szCs w:val="24"/>
              </w:rPr>
              <w:t>Валюта. Валютный рынок. Валютный курс: фиксированный и регулируемый. Изменение валютного курса и его влияние</w:t>
            </w:r>
          </w:p>
        </w:tc>
        <w:tc>
          <w:tcPr>
            <w:tcW w:w="626" w:type="pct"/>
            <w:vMerge/>
            <w:vAlign w:val="center"/>
          </w:tcPr>
          <w:p w14:paraId="7802207E"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p>
        </w:tc>
        <w:tc>
          <w:tcPr>
            <w:tcW w:w="913" w:type="pct"/>
            <w:vMerge/>
          </w:tcPr>
          <w:p w14:paraId="04A577CA" w14:textId="77777777" w:rsidR="0026711E" w:rsidRPr="00CD7DC6" w:rsidRDefault="0026711E" w:rsidP="00CC2629">
            <w:pPr>
              <w:spacing w:after="0" w:line="240" w:lineRule="auto"/>
              <w:rPr>
                <w:rFonts w:ascii="Times New Roman" w:eastAsia="Times New Roman" w:hAnsi="Times New Roman" w:cs="Times New Roman"/>
                <w:bCs/>
                <w:sz w:val="24"/>
                <w:szCs w:val="24"/>
                <w:lang w:eastAsia="ru-RU"/>
              </w:rPr>
            </w:pPr>
          </w:p>
        </w:tc>
      </w:tr>
      <w:tr w:rsidR="0026711E" w:rsidRPr="00CD7DC6" w14:paraId="2C207174" w14:textId="77777777" w:rsidTr="00970F59">
        <w:trPr>
          <w:trHeight w:val="20"/>
          <w:jc w:val="center"/>
        </w:trPr>
        <w:tc>
          <w:tcPr>
            <w:tcW w:w="595" w:type="pct"/>
            <w:vMerge/>
          </w:tcPr>
          <w:p w14:paraId="72DDCAE7"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p>
        </w:tc>
        <w:tc>
          <w:tcPr>
            <w:tcW w:w="2866" w:type="pct"/>
          </w:tcPr>
          <w:p w14:paraId="41BDE3CC" w14:textId="77777777" w:rsidR="0026711E" w:rsidRPr="00CD7DC6" w:rsidRDefault="0026711E" w:rsidP="00CC2629">
            <w:pPr>
              <w:numPr>
                <w:ilvl w:val="0"/>
                <w:numId w:val="4"/>
              </w:numPr>
              <w:spacing w:after="0" w:line="240" w:lineRule="auto"/>
              <w:ind w:left="0"/>
              <w:rPr>
                <w:rFonts w:ascii="Times New Roman" w:eastAsia="Times New Roman" w:hAnsi="Times New Roman" w:cs="Times New Roman"/>
                <w:sz w:val="24"/>
                <w:szCs w:val="24"/>
              </w:rPr>
            </w:pPr>
            <w:r w:rsidRPr="00CD7DC6">
              <w:rPr>
                <w:rFonts w:ascii="Times New Roman" w:eastAsia="Times New Roman" w:hAnsi="Times New Roman" w:cs="Times New Roman"/>
                <w:sz w:val="24"/>
                <w:szCs w:val="24"/>
              </w:rPr>
              <w:t>Кредит. Принципы кредитования. Характеристики кредита</w:t>
            </w:r>
          </w:p>
        </w:tc>
        <w:tc>
          <w:tcPr>
            <w:tcW w:w="626" w:type="pct"/>
            <w:vMerge/>
            <w:vAlign w:val="center"/>
          </w:tcPr>
          <w:p w14:paraId="2CD8E7E5"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p>
        </w:tc>
        <w:tc>
          <w:tcPr>
            <w:tcW w:w="913" w:type="pct"/>
            <w:vMerge/>
          </w:tcPr>
          <w:p w14:paraId="18450D6B" w14:textId="77777777" w:rsidR="0026711E" w:rsidRPr="00CD7DC6" w:rsidRDefault="0026711E" w:rsidP="00CC2629">
            <w:pPr>
              <w:spacing w:after="0" w:line="240" w:lineRule="auto"/>
              <w:rPr>
                <w:rFonts w:ascii="Times New Roman" w:eastAsia="Times New Roman" w:hAnsi="Times New Roman" w:cs="Times New Roman"/>
                <w:bCs/>
                <w:sz w:val="24"/>
                <w:szCs w:val="24"/>
                <w:lang w:eastAsia="ru-RU"/>
              </w:rPr>
            </w:pPr>
          </w:p>
        </w:tc>
      </w:tr>
      <w:tr w:rsidR="0026711E" w:rsidRPr="00CD7DC6" w14:paraId="2294C728" w14:textId="77777777" w:rsidTr="00970F59">
        <w:trPr>
          <w:trHeight w:val="20"/>
          <w:jc w:val="center"/>
        </w:trPr>
        <w:tc>
          <w:tcPr>
            <w:tcW w:w="595" w:type="pct"/>
            <w:vMerge/>
          </w:tcPr>
          <w:p w14:paraId="73AD2FBA"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p>
        </w:tc>
        <w:tc>
          <w:tcPr>
            <w:tcW w:w="2866" w:type="pct"/>
          </w:tcPr>
          <w:p w14:paraId="560CE270" w14:textId="77777777" w:rsidR="0026711E" w:rsidRPr="00CD7DC6" w:rsidRDefault="0026711E" w:rsidP="00CC2629">
            <w:pPr>
              <w:numPr>
                <w:ilvl w:val="0"/>
                <w:numId w:val="4"/>
              </w:numPr>
              <w:spacing w:after="0" w:line="240" w:lineRule="auto"/>
              <w:ind w:left="0"/>
              <w:rPr>
                <w:rFonts w:ascii="Times New Roman" w:eastAsia="Times New Roman" w:hAnsi="Times New Roman" w:cs="Times New Roman"/>
                <w:sz w:val="24"/>
                <w:szCs w:val="24"/>
              </w:rPr>
            </w:pPr>
            <w:r w:rsidRPr="00CD7DC6">
              <w:rPr>
                <w:rFonts w:ascii="Times New Roman" w:eastAsia="Times New Roman" w:hAnsi="Times New Roman" w:cs="Times New Roman"/>
                <w:sz w:val="24"/>
                <w:szCs w:val="24"/>
              </w:rPr>
              <w:t>Принятие решения о взятии кредита. Как выбрать наиболее подходящий кредит. Как сэкономить при использовании кредита</w:t>
            </w:r>
          </w:p>
        </w:tc>
        <w:tc>
          <w:tcPr>
            <w:tcW w:w="626" w:type="pct"/>
            <w:vMerge/>
            <w:vAlign w:val="center"/>
          </w:tcPr>
          <w:p w14:paraId="4757C3DF"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p>
        </w:tc>
        <w:tc>
          <w:tcPr>
            <w:tcW w:w="913" w:type="pct"/>
            <w:vMerge/>
          </w:tcPr>
          <w:p w14:paraId="0D020C0B" w14:textId="77777777" w:rsidR="0026711E" w:rsidRPr="00CD7DC6" w:rsidRDefault="0026711E" w:rsidP="00CC2629">
            <w:pPr>
              <w:spacing w:after="0" w:line="240" w:lineRule="auto"/>
              <w:rPr>
                <w:rFonts w:ascii="Times New Roman" w:eastAsia="Times New Roman" w:hAnsi="Times New Roman" w:cs="Times New Roman"/>
                <w:bCs/>
                <w:sz w:val="24"/>
                <w:szCs w:val="24"/>
                <w:lang w:eastAsia="ru-RU"/>
              </w:rPr>
            </w:pPr>
          </w:p>
        </w:tc>
      </w:tr>
      <w:tr w:rsidR="0026711E" w:rsidRPr="00CD7DC6" w14:paraId="65D08004" w14:textId="77777777" w:rsidTr="00970F59">
        <w:trPr>
          <w:trHeight w:val="20"/>
          <w:jc w:val="center"/>
        </w:trPr>
        <w:tc>
          <w:tcPr>
            <w:tcW w:w="595" w:type="pct"/>
            <w:vMerge/>
          </w:tcPr>
          <w:p w14:paraId="40A9161C"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p>
        </w:tc>
        <w:tc>
          <w:tcPr>
            <w:tcW w:w="2866" w:type="pct"/>
          </w:tcPr>
          <w:p w14:paraId="31C1FC13" w14:textId="77777777" w:rsidR="0026711E" w:rsidRPr="00CD7DC6" w:rsidRDefault="0026711E" w:rsidP="00CC2629">
            <w:pPr>
              <w:numPr>
                <w:ilvl w:val="0"/>
                <w:numId w:val="4"/>
              </w:numPr>
              <w:spacing w:after="0" w:line="240" w:lineRule="auto"/>
              <w:ind w:left="0"/>
              <w:rPr>
                <w:rFonts w:ascii="Times New Roman" w:eastAsia="Times New Roman" w:hAnsi="Times New Roman" w:cs="Times New Roman"/>
                <w:sz w:val="24"/>
                <w:szCs w:val="24"/>
              </w:rPr>
            </w:pPr>
            <w:r w:rsidRPr="00CD7DC6">
              <w:rPr>
                <w:rFonts w:ascii="Times New Roman" w:eastAsia="Times New Roman" w:hAnsi="Times New Roman" w:cs="Times New Roman"/>
                <w:sz w:val="24"/>
                <w:szCs w:val="24"/>
              </w:rPr>
              <w:t>Хранение, обмен и перевод денег. Платежные средства. Электронные деньги</w:t>
            </w:r>
          </w:p>
        </w:tc>
        <w:tc>
          <w:tcPr>
            <w:tcW w:w="626" w:type="pct"/>
            <w:vMerge/>
            <w:vAlign w:val="center"/>
          </w:tcPr>
          <w:p w14:paraId="79F03ED0"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p>
        </w:tc>
        <w:tc>
          <w:tcPr>
            <w:tcW w:w="913" w:type="pct"/>
            <w:vMerge/>
          </w:tcPr>
          <w:p w14:paraId="10A6B092" w14:textId="77777777" w:rsidR="0026711E" w:rsidRPr="00CD7DC6" w:rsidRDefault="0026711E" w:rsidP="00CC2629">
            <w:pPr>
              <w:spacing w:after="0" w:line="240" w:lineRule="auto"/>
              <w:rPr>
                <w:rFonts w:ascii="Times New Roman" w:eastAsia="Times New Roman" w:hAnsi="Times New Roman" w:cs="Times New Roman"/>
                <w:bCs/>
                <w:sz w:val="24"/>
                <w:szCs w:val="24"/>
                <w:lang w:eastAsia="ru-RU"/>
              </w:rPr>
            </w:pPr>
          </w:p>
        </w:tc>
      </w:tr>
      <w:tr w:rsidR="0026711E" w:rsidRPr="00CD7DC6" w14:paraId="5E77E4D2" w14:textId="77777777" w:rsidTr="00970F59">
        <w:trPr>
          <w:trHeight w:val="20"/>
          <w:jc w:val="center"/>
        </w:trPr>
        <w:tc>
          <w:tcPr>
            <w:tcW w:w="595" w:type="pct"/>
            <w:vMerge/>
          </w:tcPr>
          <w:p w14:paraId="0ACC1563"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p>
        </w:tc>
        <w:tc>
          <w:tcPr>
            <w:tcW w:w="2866" w:type="pct"/>
          </w:tcPr>
          <w:p w14:paraId="525D3B13" w14:textId="77777777" w:rsidR="00050A40" w:rsidRPr="00CD7DC6" w:rsidRDefault="0026711E" w:rsidP="00CC2629">
            <w:pPr>
              <w:numPr>
                <w:ilvl w:val="0"/>
                <w:numId w:val="4"/>
              </w:numPr>
              <w:spacing w:after="0" w:line="240" w:lineRule="auto"/>
              <w:ind w:left="0"/>
              <w:rPr>
                <w:rFonts w:ascii="Times New Roman" w:eastAsia="Times New Roman" w:hAnsi="Times New Roman" w:cs="Times New Roman"/>
                <w:sz w:val="24"/>
                <w:szCs w:val="24"/>
              </w:rPr>
            </w:pPr>
            <w:r w:rsidRPr="00CD7DC6">
              <w:rPr>
                <w:rFonts w:ascii="Times New Roman" w:eastAsia="Times New Roman" w:hAnsi="Times New Roman" w:cs="Times New Roman"/>
                <w:sz w:val="24"/>
                <w:szCs w:val="24"/>
              </w:rPr>
              <w:t>Дистанционное банковское обслуживание</w:t>
            </w:r>
          </w:p>
        </w:tc>
        <w:tc>
          <w:tcPr>
            <w:tcW w:w="626" w:type="pct"/>
            <w:vMerge/>
            <w:vAlign w:val="center"/>
          </w:tcPr>
          <w:p w14:paraId="5DB02603"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p>
        </w:tc>
        <w:tc>
          <w:tcPr>
            <w:tcW w:w="913" w:type="pct"/>
            <w:vMerge/>
          </w:tcPr>
          <w:p w14:paraId="49AF2053" w14:textId="77777777" w:rsidR="0026711E" w:rsidRPr="00CD7DC6" w:rsidRDefault="0026711E" w:rsidP="00CC2629">
            <w:pPr>
              <w:spacing w:after="0" w:line="240" w:lineRule="auto"/>
              <w:rPr>
                <w:rFonts w:ascii="Times New Roman" w:eastAsia="Times New Roman" w:hAnsi="Times New Roman" w:cs="Times New Roman"/>
                <w:bCs/>
                <w:sz w:val="24"/>
                <w:szCs w:val="24"/>
                <w:lang w:eastAsia="ru-RU"/>
              </w:rPr>
            </w:pPr>
          </w:p>
        </w:tc>
      </w:tr>
      <w:tr w:rsidR="00050A40" w:rsidRPr="00CD7DC6" w14:paraId="674A149B" w14:textId="77777777" w:rsidTr="00970F59">
        <w:trPr>
          <w:trHeight w:val="20"/>
          <w:jc w:val="center"/>
        </w:trPr>
        <w:tc>
          <w:tcPr>
            <w:tcW w:w="595" w:type="pct"/>
            <w:vMerge/>
          </w:tcPr>
          <w:p w14:paraId="38922FDF" w14:textId="77777777" w:rsidR="00050A40" w:rsidRPr="00CD7DC6" w:rsidRDefault="00050A40" w:rsidP="00CC2629">
            <w:pPr>
              <w:spacing w:after="0" w:line="240" w:lineRule="auto"/>
              <w:rPr>
                <w:rFonts w:ascii="Times New Roman" w:eastAsia="Times New Roman" w:hAnsi="Times New Roman" w:cs="Times New Roman"/>
                <w:b/>
                <w:bCs/>
                <w:sz w:val="24"/>
                <w:szCs w:val="24"/>
                <w:lang w:eastAsia="ru-RU"/>
              </w:rPr>
            </w:pPr>
          </w:p>
        </w:tc>
        <w:tc>
          <w:tcPr>
            <w:tcW w:w="2866" w:type="pct"/>
          </w:tcPr>
          <w:p w14:paraId="22EEF0BF" w14:textId="77777777" w:rsidR="00DC4CE1" w:rsidRDefault="00050A40" w:rsidP="00CC2629">
            <w:pPr>
              <w:spacing w:after="0" w:line="240" w:lineRule="auto"/>
              <w:rPr>
                <w:rFonts w:ascii="Times New Roman" w:eastAsia="Times New Roman" w:hAnsi="Times New Roman" w:cs="Times New Roman"/>
                <w:sz w:val="24"/>
                <w:szCs w:val="24"/>
              </w:rPr>
            </w:pPr>
            <w:r w:rsidRPr="00050A40">
              <w:rPr>
                <w:rFonts w:ascii="Times New Roman" w:eastAsia="Times New Roman" w:hAnsi="Times New Roman" w:cs="Times New Roman"/>
                <w:b/>
                <w:sz w:val="24"/>
                <w:szCs w:val="24"/>
              </w:rPr>
              <w:t>Самостоятельная работа</w:t>
            </w:r>
            <w:r w:rsidR="002C6C16">
              <w:rPr>
                <w:rFonts w:ascii="Times New Roman" w:eastAsia="Times New Roman" w:hAnsi="Times New Roman" w:cs="Times New Roman"/>
                <w:sz w:val="24"/>
                <w:szCs w:val="24"/>
              </w:rPr>
              <w:t xml:space="preserve"> </w:t>
            </w:r>
          </w:p>
          <w:p w14:paraId="5B4340D9" w14:textId="04F8527B" w:rsidR="00050A40" w:rsidRPr="002C6C16" w:rsidRDefault="002C6C16" w:rsidP="00CC262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Рассчитать </w:t>
            </w:r>
            <w:r w:rsidR="00DC4CE1">
              <w:rPr>
                <w:rFonts w:ascii="Times New Roman" w:eastAsia="Times New Roman" w:hAnsi="Times New Roman" w:cs="Times New Roman"/>
                <w:sz w:val="24"/>
                <w:szCs w:val="24"/>
              </w:rPr>
              <w:t>аннуитетный</w:t>
            </w:r>
            <w:r>
              <w:rPr>
                <w:rFonts w:ascii="Times New Roman" w:eastAsia="Times New Roman" w:hAnsi="Times New Roman" w:cs="Times New Roman"/>
                <w:sz w:val="24"/>
                <w:szCs w:val="24"/>
              </w:rPr>
              <w:t xml:space="preserve"> платеж по имеющимся данным</w:t>
            </w:r>
          </w:p>
        </w:tc>
        <w:tc>
          <w:tcPr>
            <w:tcW w:w="626" w:type="pct"/>
            <w:vAlign w:val="center"/>
          </w:tcPr>
          <w:p w14:paraId="3E1B9F92" w14:textId="77777777" w:rsidR="00050A40" w:rsidRPr="00CD7DC6" w:rsidRDefault="00050A40" w:rsidP="00CC262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w:t>
            </w:r>
          </w:p>
        </w:tc>
        <w:tc>
          <w:tcPr>
            <w:tcW w:w="913" w:type="pct"/>
            <w:vMerge/>
          </w:tcPr>
          <w:p w14:paraId="44C57C9B" w14:textId="77777777" w:rsidR="00050A40" w:rsidRPr="00CD7DC6" w:rsidRDefault="00050A40" w:rsidP="00CC2629">
            <w:pPr>
              <w:spacing w:after="0" w:line="240" w:lineRule="auto"/>
              <w:rPr>
                <w:rFonts w:ascii="Times New Roman" w:eastAsia="Times New Roman" w:hAnsi="Times New Roman" w:cs="Times New Roman"/>
                <w:bCs/>
                <w:sz w:val="24"/>
                <w:szCs w:val="24"/>
                <w:lang w:eastAsia="ru-RU"/>
              </w:rPr>
            </w:pPr>
          </w:p>
        </w:tc>
      </w:tr>
      <w:tr w:rsidR="0026711E" w:rsidRPr="00CD7DC6" w14:paraId="5EE76097" w14:textId="77777777" w:rsidTr="00970F59">
        <w:trPr>
          <w:trHeight w:val="20"/>
          <w:jc w:val="center"/>
        </w:trPr>
        <w:tc>
          <w:tcPr>
            <w:tcW w:w="595" w:type="pct"/>
            <w:vMerge/>
          </w:tcPr>
          <w:p w14:paraId="20057765"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p>
        </w:tc>
        <w:tc>
          <w:tcPr>
            <w:tcW w:w="2866" w:type="pct"/>
          </w:tcPr>
          <w:p w14:paraId="0CC2258D" w14:textId="77777777" w:rsidR="0026711E" w:rsidRPr="00CD7DC6" w:rsidRDefault="0026711E" w:rsidP="00CC2629">
            <w:pPr>
              <w:spacing w:after="0" w:line="240" w:lineRule="auto"/>
              <w:rPr>
                <w:rFonts w:ascii="Times New Roman" w:eastAsia="Times New Roman" w:hAnsi="Times New Roman" w:cs="Times New Roman"/>
                <w:b/>
                <w:sz w:val="24"/>
                <w:szCs w:val="24"/>
                <w:lang w:eastAsia="ru-RU"/>
              </w:rPr>
            </w:pPr>
            <w:r w:rsidRPr="00CD7DC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26" w:type="pct"/>
            <w:vMerge w:val="restart"/>
            <w:vAlign w:val="center"/>
          </w:tcPr>
          <w:p w14:paraId="0F274D1F"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2</w:t>
            </w:r>
          </w:p>
        </w:tc>
        <w:tc>
          <w:tcPr>
            <w:tcW w:w="913" w:type="pct"/>
            <w:vMerge/>
          </w:tcPr>
          <w:p w14:paraId="71C648E5" w14:textId="77777777" w:rsidR="0026711E" w:rsidRPr="00CD7DC6" w:rsidRDefault="0026711E" w:rsidP="00CC2629">
            <w:pPr>
              <w:spacing w:after="0" w:line="240" w:lineRule="auto"/>
              <w:rPr>
                <w:rFonts w:ascii="Times New Roman" w:eastAsia="Times New Roman" w:hAnsi="Times New Roman" w:cs="Times New Roman"/>
                <w:bCs/>
                <w:sz w:val="24"/>
                <w:szCs w:val="24"/>
                <w:lang w:eastAsia="ru-RU"/>
              </w:rPr>
            </w:pPr>
          </w:p>
        </w:tc>
      </w:tr>
      <w:tr w:rsidR="0026711E" w:rsidRPr="00CD7DC6" w14:paraId="1EC7D543" w14:textId="77777777" w:rsidTr="00970F59">
        <w:trPr>
          <w:trHeight w:val="20"/>
          <w:jc w:val="center"/>
        </w:trPr>
        <w:tc>
          <w:tcPr>
            <w:tcW w:w="595" w:type="pct"/>
            <w:vMerge/>
          </w:tcPr>
          <w:p w14:paraId="6D71742B"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p>
        </w:tc>
        <w:tc>
          <w:tcPr>
            <w:tcW w:w="2866" w:type="pct"/>
          </w:tcPr>
          <w:p w14:paraId="3482845E" w14:textId="77777777" w:rsidR="0026711E" w:rsidRPr="00CD7DC6" w:rsidRDefault="0026711E" w:rsidP="00CC2629">
            <w:pPr>
              <w:spacing w:after="0" w:line="240" w:lineRule="auto"/>
              <w:rPr>
                <w:rFonts w:ascii="Times New Roman" w:eastAsia="Times New Roman" w:hAnsi="Times New Roman" w:cs="Times New Roman"/>
                <w:bCs/>
                <w:sz w:val="24"/>
                <w:szCs w:val="24"/>
                <w:lang w:eastAsia="ru-RU"/>
              </w:rPr>
            </w:pPr>
            <w:r w:rsidRPr="00CD7DC6">
              <w:rPr>
                <w:rFonts w:ascii="Times New Roman" w:eastAsia="Times New Roman" w:hAnsi="Times New Roman" w:cs="Times New Roman"/>
                <w:bCs/>
                <w:sz w:val="24"/>
                <w:szCs w:val="24"/>
                <w:lang w:eastAsia="ru-RU"/>
              </w:rPr>
              <w:t>Практическое занятие № 3. Дистанционная оплата коммунальных услуг</w:t>
            </w:r>
          </w:p>
        </w:tc>
        <w:tc>
          <w:tcPr>
            <w:tcW w:w="626" w:type="pct"/>
            <w:vMerge/>
            <w:vAlign w:val="center"/>
          </w:tcPr>
          <w:p w14:paraId="0E1CCF9C" w14:textId="77777777" w:rsidR="0026711E" w:rsidRPr="00CD7DC6" w:rsidRDefault="0026711E" w:rsidP="00CC2629">
            <w:pPr>
              <w:spacing w:after="0" w:line="240" w:lineRule="auto"/>
              <w:rPr>
                <w:rFonts w:ascii="Times New Roman" w:eastAsia="Times New Roman" w:hAnsi="Times New Roman" w:cs="Times New Roman"/>
                <w:sz w:val="24"/>
                <w:szCs w:val="24"/>
                <w:lang w:eastAsia="ru-RU"/>
              </w:rPr>
            </w:pPr>
          </w:p>
        </w:tc>
        <w:tc>
          <w:tcPr>
            <w:tcW w:w="913" w:type="pct"/>
            <w:vMerge/>
          </w:tcPr>
          <w:p w14:paraId="025555C3" w14:textId="77777777" w:rsidR="0026711E" w:rsidRPr="00CD7DC6" w:rsidRDefault="0026711E" w:rsidP="00CC2629">
            <w:pPr>
              <w:spacing w:after="0" w:line="240" w:lineRule="auto"/>
              <w:rPr>
                <w:rFonts w:ascii="Times New Roman" w:eastAsia="Times New Roman" w:hAnsi="Times New Roman" w:cs="Times New Roman"/>
                <w:bCs/>
                <w:sz w:val="24"/>
                <w:szCs w:val="24"/>
                <w:lang w:eastAsia="ru-RU"/>
              </w:rPr>
            </w:pPr>
          </w:p>
        </w:tc>
      </w:tr>
      <w:tr w:rsidR="0026711E" w:rsidRPr="00CD7DC6" w14:paraId="00961B0E" w14:textId="77777777" w:rsidTr="00970F59">
        <w:trPr>
          <w:trHeight w:val="20"/>
          <w:jc w:val="center"/>
        </w:trPr>
        <w:tc>
          <w:tcPr>
            <w:tcW w:w="595" w:type="pct"/>
            <w:vMerge/>
          </w:tcPr>
          <w:p w14:paraId="734D2063" w14:textId="77777777" w:rsidR="0026711E" w:rsidRPr="00CD7DC6" w:rsidRDefault="0026711E" w:rsidP="00CC2629">
            <w:pPr>
              <w:spacing w:after="0" w:line="240" w:lineRule="auto"/>
              <w:rPr>
                <w:rFonts w:ascii="Times New Roman" w:eastAsia="Times New Roman" w:hAnsi="Times New Roman" w:cs="Times New Roman"/>
                <w:b/>
                <w:bCs/>
                <w:sz w:val="24"/>
                <w:szCs w:val="24"/>
                <w:lang w:eastAsia="ru-RU"/>
              </w:rPr>
            </w:pPr>
          </w:p>
        </w:tc>
        <w:tc>
          <w:tcPr>
            <w:tcW w:w="2866" w:type="pct"/>
            <w:vAlign w:val="bottom"/>
          </w:tcPr>
          <w:p w14:paraId="70E07DE2" w14:textId="77777777" w:rsidR="0026711E" w:rsidRPr="00CD7DC6" w:rsidRDefault="0026711E" w:rsidP="00CC2629">
            <w:pPr>
              <w:spacing w:after="0" w:line="240" w:lineRule="auto"/>
              <w:rPr>
                <w:rFonts w:ascii="Times New Roman" w:eastAsia="Times New Roman" w:hAnsi="Times New Roman" w:cs="Times New Roman"/>
                <w:bCs/>
                <w:sz w:val="24"/>
                <w:szCs w:val="24"/>
                <w:lang w:eastAsia="ru-RU"/>
              </w:rPr>
            </w:pPr>
            <w:r w:rsidRPr="00CD7DC6">
              <w:rPr>
                <w:rFonts w:ascii="Times New Roman" w:eastAsia="Times New Roman" w:hAnsi="Times New Roman" w:cs="Times New Roman"/>
                <w:bCs/>
                <w:sz w:val="24"/>
                <w:szCs w:val="24"/>
                <w:lang w:eastAsia="ru-RU"/>
              </w:rPr>
              <w:t>Практическое занятие № 4. Расчет первоначального взноса и ежемесячных выплат при ипотечном кредитовании</w:t>
            </w:r>
          </w:p>
        </w:tc>
        <w:tc>
          <w:tcPr>
            <w:tcW w:w="626" w:type="pct"/>
            <w:vAlign w:val="center"/>
          </w:tcPr>
          <w:p w14:paraId="6F4A341F" w14:textId="77777777" w:rsidR="0026711E" w:rsidRPr="00CD7DC6" w:rsidRDefault="0026711E" w:rsidP="00CC26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13" w:type="pct"/>
            <w:vMerge/>
          </w:tcPr>
          <w:p w14:paraId="0CBE6E32" w14:textId="77777777" w:rsidR="0026711E" w:rsidRPr="00CD7DC6" w:rsidRDefault="0026711E" w:rsidP="00CC2629">
            <w:pPr>
              <w:spacing w:after="0" w:line="240" w:lineRule="auto"/>
              <w:rPr>
                <w:rFonts w:ascii="Times New Roman" w:eastAsia="Times New Roman" w:hAnsi="Times New Roman" w:cs="Times New Roman"/>
                <w:bCs/>
                <w:sz w:val="24"/>
                <w:szCs w:val="24"/>
                <w:lang w:eastAsia="ru-RU"/>
              </w:rPr>
            </w:pPr>
          </w:p>
        </w:tc>
      </w:tr>
      <w:tr w:rsidR="009870DA" w:rsidRPr="00CD7DC6" w14:paraId="40C7E6DD" w14:textId="77777777" w:rsidTr="00970F59">
        <w:trPr>
          <w:trHeight w:val="20"/>
          <w:jc w:val="center"/>
        </w:trPr>
        <w:tc>
          <w:tcPr>
            <w:tcW w:w="595" w:type="pct"/>
            <w:vMerge w:val="restart"/>
          </w:tcPr>
          <w:p w14:paraId="1998A5FB" w14:textId="77777777" w:rsidR="009870DA" w:rsidRPr="00CD7DC6" w:rsidRDefault="009870DA" w:rsidP="00CC2629">
            <w:pPr>
              <w:suppressAutoHyphens/>
              <w:spacing w:after="0" w:line="240" w:lineRule="auto"/>
              <w:rPr>
                <w:rFonts w:ascii="Times New Roman" w:eastAsia="Times New Roman" w:hAnsi="Times New Roman" w:cs="Times New Roman"/>
                <w:b/>
                <w:sz w:val="24"/>
                <w:szCs w:val="24"/>
                <w:lang w:eastAsia="ru-RU"/>
              </w:rPr>
            </w:pPr>
            <w:r w:rsidRPr="00CD7DC6">
              <w:rPr>
                <w:rFonts w:ascii="Times New Roman" w:eastAsia="Times New Roman" w:hAnsi="Times New Roman" w:cs="Times New Roman"/>
                <w:b/>
                <w:sz w:val="24"/>
                <w:szCs w:val="24"/>
                <w:lang w:eastAsia="ru-RU"/>
              </w:rPr>
              <w:t>Тема 2.2 Страхование</w:t>
            </w:r>
          </w:p>
          <w:p w14:paraId="10244303" w14:textId="77777777" w:rsidR="009870DA" w:rsidRPr="00CD7DC6" w:rsidRDefault="009870DA" w:rsidP="00CC2629">
            <w:pPr>
              <w:suppressAutoHyphens/>
              <w:spacing w:after="0" w:line="240" w:lineRule="auto"/>
              <w:rPr>
                <w:rFonts w:ascii="Times New Roman" w:eastAsia="Times New Roman" w:hAnsi="Times New Roman" w:cs="Times New Roman"/>
                <w:b/>
                <w:sz w:val="24"/>
                <w:szCs w:val="24"/>
                <w:lang w:eastAsia="ru-RU"/>
              </w:rPr>
            </w:pPr>
          </w:p>
        </w:tc>
        <w:tc>
          <w:tcPr>
            <w:tcW w:w="2866" w:type="pct"/>
          </w:tcPr>
          <w:p w14:paraId="5A2B8B3D" w14:textId="77777777" w:rsidR="009870DA" w:rsidRPr="00CD7DC6" w:rsidRDefault="009870DA" w:rsidP="00CC2629">
            <w:pPr>
              <w:suppressAutoHyphens/>
              <w:spacing w:after="0" w:line="240" w:lineRule="auto"/>
              <w:rPr>
                <w:rFonts w:ascii="Times New Roman" w:eastAsia="Times New Roman" w:hAnsi="Times New Roman" w:cs="Times New Roman"/>
                <w:b/>
                <w:sz w:val="24"/>
                <w:szCs w:val="24"/>
                <w:lang w:eastAsia="ru-RU"/>
              </w:rPr>
            </w:pPr>
            <w:r w:rsidRPr="00CD7DC6">
              <w:rPr>
                <w:rFonts w:ascii="Times New Roman" w:eastAsia="Times New Roman" w:hAnsi="Times New Roman" w:cs="Times New Roman"/>
                <w:b/>
                <w:sz w:val="24"/>
                <w:szCs w:val="24"/>
                <w:lang w:eastAsia="ru-RU"/>
              </w:rPr>
              <w:t>Содержание учебного материала</w:t>
            </w:r>
          </w:p>
        </w:tc>
        <w:tc>
          <w:tcPr>
            <w:tcW w:w="626" w:type="pct"/>
            <w:vMerge w:val="restart"/>
            <w:vAlign w:val="center"/>
          </w:tcPr>
          <w:p w14:paraId="53898DBF" w14:textId="77777777" w:rsidR="009870DA" w:rsidRPr="00CD7DC6" w:rsidRDefault="00BD18AF" w:rsidP="00CC262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w:t>
            </w:r>
          </w:p>
        </w:tc>
        <w:tc>
          <w:tcPr>
            <w:tcW w:w="913" w:type="pct"/>
            <w:vMerge w:val="restart"/>
          </w:tcPr>
          <w:p w14:paraId="5F0FADCE" w14:textId="77777777" w:rsidR="00141CF3" w:rsidRPr="00141CF3" w:rsidRDefault="00141CF3" w:rsidP="00CC2629">
            <w:pPr>
              <w:suppressAutoHyphens/>
              <w:spacing w:after="0" w:line="240" w:lineRule="auto"/>
              <w:rPr>
                <w:rFonts w:ascii="Times New Roman" w:eastAsia="Times New Roman" w:hAnsi="Times New Roman" w:cs="Times New Roman"/>
                <w:iCs/>
                <w:lang w:eastAsia="ru-RU"/>
              </w:rPr>
            </w:pPr>
            <w:r w:rsidRPr="00141CF3">
              <w:rPr>
                <w:rFonts w:ascii="Times New Roman" w:eastAsia="Times New Roman" w:hAnsi="Times New Roman" w:cs="Times New Roman"/>
                <w:iCs/>
                <w:lang w:eastAsia="ru-RU"/>
              </w:rPr>
              <w:t>ОК 01- ОК 09</w:t>
            </w:r>
          </w:p>
          <w:p w14:paraId="778B945F" w14:textId="77777777" w:rsidR="009870DA" w:rsidRPr="00CD7DC6" w:rsidRDefault="00141CF3" w:rsidP="00CC2629">
            <w:pPr>
              <w:spacing w:after="0" w:line="240" w:lineRule="auto"/>
              <w:rPr>
                <w:rFonts w:ascii="Times New Roman" w:eastAsia="Times New Roman" w:hAnsi="Times New Roman" w:cs="Times New Roman"/>
                <w:sz w:val="24"/>
                <w:szCs w:val="24"/>
                <w:lang w:eastAsia="ru-RU"/>
              </w:rPr>
            </w:pPr>
            <w:r w:rsidRPr="00141CF3">
              <w:rPr>
                <w:rFonts w:ascii="Times New Roman" w:eastAsia="Times New Roman" w:hAnsi="Times New Roman" w:cs="Times New Roman"/>
                <w:iCs/>
                <w:lang w:eastAsia="ru-RU"/>
              </w:rPr>
              <w:t>ПК 1.1.- ПК 1.5</w:t>
            </w:r>
          </w:p>
        </w:tc>
      </w:tr>
      <w:tr w:rsidR="009870DA" w:rsidRPr="00CD7DC6" w14:paraId="25DE8671" w14:textId="77777777" w:rsidTr="00970F59">
        <w:trPr>
          <w:trHeight w:val="20"/>
          <w:jc w:val="center"/>
        </w:trPr>
        <w:tc>
          <w:tcPr>
            <w:tcW w:w="595" w:type="pct"/>
            <w:vMerge/>
          </w:tcPr>
          <w:p w14:paraId="4FF08AEB" w14:textId="77777777" w:rsidR="009870DA" w:rsidRPr="00CD7DC6" w:rsidRDefault="009870DA" w:rsidP="00CC2629">
            <w:pPr>
              <w:suppressAutoHyphens/>
              <w:spacing w:after="0" w:line="240" w:lineRule="auto"/>
              <w:rPr>
                <w:rFonts w:ascii="Times New Roman" w:eastAsia="Times New Roman" w:hAnsi="Times New Roman" w:cs="Times New Roman"/>
                <w:b/>
                <w:sz w:val="24"/>
                <w:szCs w:val="24"/>
                <w:lang w:eastAsia="ru-RU"/>
              </w:rPr>
            </w:pPr>
          </w:p>
        </w:tc>
        <w:tc>
          <w:tcPr>
            <w:tcW w:w="2866" w:type="pct"/>
          </w:tcPr>
          <w:p w14:paraId="5A0E4305" w14:textId="77777777" w:rsidR="009870DA" w:rsidRPr="00CD7DC6" w:rsidRDefault="009870DA" w:rsidP="00CC2629">
            <w:pPr>
              <w:numPr>
                <w:ilvl w:val="0"/>
                <w:numId w:val="5"/>
              </w:numPr>
              <w:suppressAutoHyphens/>
              <w:spacing w:after="0" w:line="240" w:lineRule="auto"/>
              <w:ind w:left="0"/>
              <w:rPr>
                <w:rFonts w:ascii="Times New Roman" w:eastAsia="Times New Roman" w:hAnsi="Times New Roman" w:cs="Times New Roman"/>
                <w:sz w:val="24"/>
                <w:szCs w:val="24"/>
              </w:rPr>
            </w:pPr>
            <w:r w:rsidRPr="00CD7DC6">
              <w:rPr>
                <w:rFonts w:ascii="Times New Roman" w:eastAsia="Times New Roman" w:hAnsi="Times New Roman" w:cs="Times New Roman"/>
                <w:sz w:val="24"/>
                <w:szCs w:val="24"/>
              </w:rPr>
              <w:t>Способы защиты от рисков. Виды страхования</w:t>
            </w:r>
          </w:p>
        </w:tc>
        <w:tc>
          <w:tcPr>
            <w:tcW w:w="626" w:type="pct"/>
            <w:vMerge/>
            <w:vAlign w:val="center"/>
          </w:tcPr>
          <w:p w14:paraId="702DF500" w14:textId="77777777" w:rsidR="009870DA" w:rsidRPr="00CD7DC6" w:rsidRDefault="009870DA" w:rsidP="00CC2629">
            <w:pPr>
              <w:spacing w:after="0" w:line="240" w:lineRule="auto"/>
              <w:rPr>
                <w:rFonts w:ascii="Times New Roman" w:eastAsia="Times New Roman" w:hAnsi="Times New Roman" w:cs="Times New Roman"/>
                <w:b/>
                <w:iCs/>
                <w:sz w:val="24"/>
                <w:szCs w:val="24"/>
                <w:lang w:eastAsia="ru-RU"/>
              </w:rPr>
            </w:pPr>
          </w:p>
        </w:tc>
        <w:tc>
          <w:tcPr>
            <w:tcW w:w="913" w:type="pct"/>
            <w:vMerge/>
          </w:tcPr>
          <w:p w14:paraId="2E1CE734" w14:textId="77777777" w:rsidR="009870DA" w:rsidRPr="00CD7DC6" w:rsidRDefault="009870DA" w:rsidP="00CC2629">
            <w:pPr>
              <w:spacing w:after="0" w:line="240" w:lineRule="auto"/>
              <w:rPr>
                <w:rFonts w:ascii="Times New Roman" w:eastAsia="Times New Roman" w:hAnsi="Times New Roman" w:cs="Times New Roman"/>
                <w:sz w:val="24"/>
                <w:szCs w:val="24"/>
                <w:lang w:eastAsia="ru-RU"/>
              </w:rPr>
            </w:pPr>
          </w:p>
        </w:tc>
      </w:tr>
      <w:tr w:rsidR="009870DA" w:rsidRPr="00CD7DC6" w14:paraId="7885F0B9" w14:textId="77777777" w:rsidTr="00970F59">
        <w:trPr>
          <w:trHeight w:val="20"/>
          <w:jc w:val="center"/>
        </w:trPr>
        <w:tc>
          <w:tcPr>
            <w:tcW w:w="595" w:type="pct"/>
            <w:vMerge/>
          </w:tcPr>
          <w:p w14:paraId="64D85AA4" w14:textId="77777777" w:rsidR="009870DA" w:rsidRPr="00CD7DC6" w:rsidRDefault="009870DA" w:rsidP="00CC2629">
            <w:pPr>
              <w:suppressAutoHyphens/>
              <w:spacing w:after="0" w:line="240" w:lineRule="auto"/>
              <w:rPr>
                <w:rFonts w:ascii="Times New Roman" w:eastAsia="Times New Roman" w:hAnsi="Times New Roman" w:cs="Times New Roman"/>
                <w:b/>
                <w:sz w:val="24"/>
                <w:szCs w:val="24"/>
                <w:lang w:eastAsia="ru-RU"/>
              </w:rPr>
            </w:pPr>
          </w:p>
        </w:tc>
        <w:tc>
          <w:tcPr>
            <w:tcW w:w="2866" w:type="pct"/>
          </w:tcPr>
          <w:p w14:paraId="5B1A2B41" w14:textId="77777777" w:rsidR="009870DA" w:rsidRPr="00CD7DC6" w:rsidRDefault="009870DA" w:rsidP="00CC2629">
            <w:pPr>
              <w:numPr>
                <w:ilvl w:val="0"/>
                <w:numId w:val="5"/>
              </w:numPr>
              <w:suppressAutoHyphens/>
              <w:spacing w:after="0" w:line="240" w:lineRule="auto"/>
              <w:ind w:left="0"/>
              <w:rPr>
                <w:rFonts w:ascii="Times New Roman" w:eastAsia="Times New Roman" w:hAnsi="Times New Roman" w:cs="Times New Roman"/>
                <w:sz w:val="24"/>
                <w:szCs w:val="24"/>
              </w:rPr>
            </w:pPr>
            <w:r w:rsidRPr="00CD7DC6">
              <w:rPr>
                <w:rFonts w:ascii="Times New Roman" w:eastAsia="Times New Roman" w:hAnsi="Times New Roman" w:cs="Times New Roman"/>
                <w:sz w:val="24"/>
                <w:szCs w:val="24"/>
              </w:rPr>
              <w:t>Как использовать страхование в повседневной жизни</w:t>
            </w:r>
          </w:p>
        </w:tc>
        <w:tc>
          <w:tcPr>
            <w:tcW w:w="626" w:type="pct"/>
            <w:vMerge/>
            <w:vAlign w:val="center"/>
          </w:tcPr>
          <w:p w14:paraId="15FA491D" w14:textId="77777777" w:rsidR="009870DA" w:rsidRPr="00CD7DC6" w:rsidRDefault="009870DA" w:rsidP="00CC2629">
            <w:pPr>
              <w:spacing w:after="0" w:line="240" w:lineRule="auto"/>
              <w:rPr>
                <w:rFonts w:ascii="Times New Roman" w:eastAsia="Times New Roman" w:hAnsi="Times New Roman" w:cs="Times New Roman"/>
                <w:b/>
                <w:i/>
                <w:sz w:val="24"/>
                <w:szCs w:val="24"/>
                <w:lang w:eastAsia="ru-RU"/>
              </w:rPr>
            </w:pPr>
          </w:p>
        </w:tc>
        <w:tc>
          <w:tcPr>
            <w:tcW w:w="913" w:type="pct"/>
            <w:vMerge/>
          </w:tcPr>
          <w:p w14:paraId="3DD3919C" w14:textId="77777777" w:rsidR="009870DA" w:rsidRPr="00CD7DC6" w:rsidRDefault="009870DA" w:rsidP="00CC2629">
            <w:pPr>
              <w:spacing w:after="0" w:line="240" w:lineRule="auto"/>
              <w:rPr>
                <w:rFonts w:ascii="Times New Roman" w:eastAsia="Times New Roman" w:hAnsi="Times New Roman" w:cs="Times New Roman"/>
                <w:sz w:val="24"/>
                <w:szCs w:val="24"/>
                <w:lang w:eastAsia="ru-RU"/>
              </w:rPr>
            </w:pPr>
          </w:p>
        </w:tc>
      </w:tr>
      <w:tr w:rsidR="0026711E" w:rsidRPr="00CD7DC6" w14:paraId="31CFF2FA" w14:textId="77777777" w:rsidTr="00970F59">
        <w:trPr>
          <w:trHeight w:val="20"/>
          <w:jc w:val="center"/>
        </w:trPr>
        <w:tc>
          <w:tcPr>
            <w:tcW w:w="595" w:type="pct"/>
            <w:vMerge/>
          </w:tcPr>
          <w:p w14:paraId="4570EE5B" w14:textId="77777777" w:rsidR="0026711E" w:rsidRPr="00CD7DC6" w:rsidRDefault="0026711E" w:rsidP="00CC2629">
            <w:pPr>
              <w:suppressAutoHyphens/>
              <w:spacing w:after="0" w:line="240" w:lineRule="auto"/>
              <w:rPr>
                <w:rFonts w:ascii="Times New Roman" w:eastAsia="Times New Roman" w:hAnsi="Times New Roman" w:cs="Times New Roman"/>
                <w:b/>
                <w:sz w:val="24"/>
                <w:szCs w:val="24"/>
                <w:lang w:eastAsia="ru-RU"/>
              </w:rPr>
            </w:pPr>
          </w:p>
        </w:tc>
        <w:tc>
          <w:tcPr>
            <w:tcW w:w="2866" w:type="pct"/>
          </w:tcPr>
          <w:p w14:paraId="1874EA5C" w14:textId="77777777" w:rsidR="0026711E" w:rsidRPr="00CD7DC6" w:rsidRDefault="0026711E" w:rsidP="00CC2629">
            <w:pPr>
              <w:suppressAutoHyphens/>
              <w:spacing w:after="0" w:line="240" w:lineRule="auto"/>
              <w:rPr>
                <w:rFonts w:ascii="Times New Roman" w:eastAsia="Times New Roman" w:hAnsi="Times New Roman" w:cs="Times New Roman"/>
                <w:b/>
                <w:sz w:val="24"/>
                <w:szCs w:val="24"/>
                <w:lang w:eastAsia="ru-RU"/>
              </w:rPr>
            </w:pPr>
            <w:r w:rsidRPr="00CD7DC6">
              <w:rPr>
                <w:rFonts w:ascii="Times New Roman" w:eastAsia="Times New Roman" w:hAnsi="Times New Roman" w:cs="Times New Roman"/>
                <w:b/>
                <w:sz w:val="24"/>
                <w:szCs w:val="24"/>
                <w:lang w:eastAsia="ru-RU"/>
              </w:rPr>
              <w:t>В том числе практических и лабораторных занятий</w:t>
            </w:r>
          </w:p>
        </w:tc>
        <w:tc>
          <w:tcPr>
            <w:tcW w:w="626" w:type="pct"/>
            <w:vMerge w:val="restart"/>
            <w:vAlign w:val="center"/>
          </w:tcPr>
          <w:p w14:paraId="584F81F8" w14:textId="77777777" w:rsidR="0026711E" w:rsidRPr="00CD7DC6" w:rsidRDefault="0026711E" w:rsidP="00CC262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Cs/>
                <w:iCs/>
                <w:sz w:val="24"/>
                <w:szCs w:val="24"/>
                <w:lang w:eastAsia="ru-RU"/>
              </w:rPr>
              <w:t>2</w:t>
            </w:r>
          </w:p>
        </w:tc>
        <w:tc>
          <w:tcPr>
            <w:tcW w:w="913" w:type="pct"/>
            <w:vMerge/>
          </w:tcPr>
          <w:p w14:paraId="7D39E9EC" w14:textId="77777777" w:rsidR="0026711E" w:rsidRPr="00CD7DC6" w:rsidRDefault="0026711E" w:rsidP="00CC2629">
            <w:pPr>
              <w:spacing w:after="0" w:line="240" w:lineRule="auto"/>
              <w:rPr>
                <w:rFonts w:ascii="Times New Roman" w:eastAsia="Times New Roman" w:hAnsi="Times New Roman" w:cs="Times New Roman"/>
                <w:sz w:val="24"/>
                <w:szCs w:val="24"/>
                <w:lang w:eastAsia="ru-RU"/>
              </w:rPr>
            </w:pPr>
          </w:p>
        </w:tc>
      </w:tr>
      <w:tr w:rsidR="0026711E" w:rsidRPr="00CD7DC6" w14:paraId="7C62F0DB" w14:textId="77777777" w:rsidTr="00970F59">
        <w:trPr>
          <w:trHeight w:val="20"/>
          <w:jc w:val="center"/>
        </w:trPr>
        <w:tc>
          <w:tcPr>
            <w:tcW w:w="595" w:type="pct"/>
            <w:vMerge/>
          </w:tcPr>
          <w:p w14:paraId="11A93E8F" w14:textId="77777777" w:rsidR="0026711E" w:rsidRPr="00CD7DC6" w:rsidRDefault="0026711E" w:rsidP="00CC2629">
            <w:pPr>
              <w:suppressAutoHyphens/>
              <w:spacing w:after="0" w:line="240" w:lineRule="auto"/>
              <w:rPr>
                <w:rFonts w:ascii="Times New Roman" w:eastAsia="Times New Roman" w:hAnsi="Times New Roman" w:cs="Times New Roman"/>
                <w:b/>
                <w:sz w:val="24"/>
                <w:szCs w:val="24"/>
                <w:lang w:eastAsia="ru-RU"/>
              </w:rPr>
            </w:pPr>
          </w:p>
        </w:tc>
        <w:tc>
          <w:tcPr>
            <w:tcW w:w="2866" w:type="pct"/>
          </w:tcPr>
          <w:p w14:paraId="24D1B058" w14:textId="77777777" w:rsidR="0026711E" w:rsidRPr="00CD7DC6" w:rsidRDefault="0026711E" w:rsidP="00CC2629">
            <w:pPr>
              <w:suppressAutoHyphens/>
              <w:spacing w:after="0" w:line="240" w:lineRule="auto"/>
              <w:rPr>
                <w:rFonts w:ascii="Times New Roman" w:eastAsia="Times New Roman" w:hAnsi="Times New Roman" w:cs="Times New Roman"/>
                <w:bCs/>
                <w:sz w:val="24"/>
                <w:szCs w:val="24"/>
                <w:lang w:eastAsia="ru-RU"/>
              </w:rPr>
            </w:pPr>
            <w:r w:rsidRPr="00CD7DC6">
              <w:rPr>
                <w:rFonts w:ascii="Times New Roman" w:eastAsia="Times New Roman" w:hAnsi="Times New Roman" w:cs="Times New Roman"/>
                <w:bCs/>
                <w:sz w:val="24"/>
                <w:szCs w:val="24"/>
                <w:lang w:eastAsia="ru-RU"/>
              </w:rPr>
              <w:t>Практическое занятие № 5. Бизнес-игра «Страховщик»</w:t>
            </w:r>
          </w:p>
        </w:tc>
        <w:tc>
          <w:tcPr>
            <w:tcW w:w="626" w:type="pct"/>
            <w:vMerge/>
            <w:vAlign w:val="center"/>
          </w:tcPr>
          <w:p w14:paraId="1B66E2E2" w14:textId="77777777" w:rsidR="0026711E" w:rsidRPr="00CD7DC6" w:rsidRDefault="0026711E" w:rsidP="00CC2629">
            <w:pPr>
              <w:spacing w:after="0" w:line="240" w:lineRule="auto"/>
              <w:rPr>
                <w:rFonts w:ascii="Times New Roman" w:eastAsia="Times New Roman" w:hAnsi="Times New Roman" w:cs="Times New Roman"/>
                <w:bCs/>
                <w:iCs/>
                <w:sz w:val="24"/>
                <w:szCs w:val="24"/>
                <w:lang w:eastAsia="ru-RU"/>
              </w:rPr>
            </w:pPr>
          </w:p>
        </w:tc>
        <w:tc>
          <w:tcPr>
            <w:tcW w:w="913" w:type="pct"/>
            <w:vMerge/>
          </w:tcPr>
          <w:p w14:paraId="551AB372" w14:textId="77777777" w:rsidR="0026711E" w:rsidRPr="00CD7DC6" w:rsidRDefault="0026711E" w:rsidP="00CC2629">
            <w:pPr>
              <w:spacing w:after="0" w:line="240" w:lineRule="auto"/>
              <w:rPr>
                <w:rFonts w:ascii="Times New Roman" w:eastAsia="Times New Roman" w:hAnsi="Times New Roman" w:cs="Times New Roman"/>
                <w:sz w:val="24"/>
                <w:szCs w:val="24"/>
                <w:lang w:eastAsia="ru-RU"/>
              </w:rPr>
            </w:pPr>
          </w:p>
        </w:tc>
      </w:tr>
      <w:tr w:rsidR="0026711E" w:rsidRPr="00CD7DC6" w14:paraId="680ED87C" w14:textId="77777777" w:rsidTr="00970F59">
        <w:trPr>
          <w:trHeight w:val="20"/>
          <w:jc w:val="center"/>
        </w:trPr>
        <w:tc>
          <w:tcPr>
            <w:tcW w:w="595" w:type="pct"/>
            <w:vMerge w:val="restart"/>
          </w:tcPr>
          <w:p w14:paraId="7ABEF698" w14:textId="77777777" w:rsidR="0026711E" w:rsidRPr="00CD7DC6" w:rsidRDefault="0026711E" w:rsidP="00CC2629">
            <w:pPr>
              <w:suppressAutoHyphens/>
              <w:spacing w:after="0" w:line="240" w:lineRule="auto"/>
              <w:rPr>
                <w:rFonts w:ascii="Times New Roman" w:eastAsia="Times New Roman" w:hAnsi="Times New Roman" w:cs="Times New Roman"/>
                <w:b/>
                <w:sz w:val="24"/>
                <w:szCs w:val="24"/>
                <w:lang w:eastAsia="ru-RU"/>
              </w:rPr>
            </w:pPr>
            <w:r w:rsidRPr="00CD7DC6">
              <w:rPr>
                <w:rFonts w:ascii="Times New Roman" w:eastAsia="Times New Roman" w:hAnsi="Times New Roman" w:cs="Times New Roman"/>
                <w:b/>
                <w:sz w:val="24"/>
                <w:szCs w:val="24"/>
                <w:lang w:eastAsia="ru-RU"/>
              </w:rPr>
              <w:t>Тема 2.3 Инвестиции</w:t>
            </w:r>
          </w:p>
        </w:tc>
        <w:tc>
          <w:tcPr>
            <w:tcW w:w="2866" w:type="pct"/>
          </w:tcPr>
          <w:p w14:paraId="0B071AEF" w14:textId="77777777" w:rsidR="0026711E" w:rsidRPr="00CD7DC6" w:rsidRDefault="0026711E" w:rsidP="00CC2629">
            <w:pPr>
              <w:suppressAutoHyphens/>
              <w:spacing w:after="0" w:line="240" w:lineRule="auto"/>
              <w:rPr>
                <w:rFonts w:ascii="Times New Roman" w:eastAsia="Times New Roman" w:hAnsi="Times New Roman" w:cs="Times New Roman"/>
                <w:b/>
                <w:sz w:val="24"/>
                <w:szCs w:val="24"/>
                <w:lang w:eastAsia="ru-RU"/>
              </w:rPr>
            </w:pPr>
            <w:r w:rsidRPr="00CD7DC6">
              <w:rPr>
                <w:rFonts w:ascii="Times New Roman" w:eastAsia="Times New Roman" w:hAnsi="Times New Roman" w:cs="Times New Roman"/>
                <w:b/>
                <w:sz w:val="24"/>
                <w:szCs w:val="24"/>
                <w:lang w:eastAsia="ru-RU"/>
              </w:rPr>
              <w:t>Содержание учебного материала</w:t>
            </w:r>
          </w:p>
        </w:tc>
        <w:tc>
          <w:tcPr>
            <w:tcW w:w="626" w:type="pct"/>
            <w:vMerge w:val="restart"/>
            <w:vAlign w:val="center"/>
          </w:tcPr>
          <w:p w14:paraId="2AA10417" w14:textId="77777777" w:rsidR="0026711E" w:rsidRPr="00CD7DC6" w:rsidRDefault="0066673A" w:rsidP="00CC262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913" w:type="pct"/>
            <w:vMerge w:val="restart"/>
          </w:tcPr>
          <w:p w14:paraId="7E26A1D8" w14:textId="77777777" w:rsidR="00141CF3" w:rsidRPr="00141CF3" w:rsidRDefault="00141CF3" w:rsidP="00CC2629">
            <w:pPr>
              <w:suppressAutoHyphens/>
              <w:spacing w:after="0" w:line="240" w:lineRule="auto"/>
              <w:rPr>
                <w:rFonts w:ascii="Times New Roman" w:eastAsia="Times New Roman" w:hAnsi="Times New Roman" w:cs="Times New Roman"/>
                <w:iCs/>
                <w:lang w:eastAsia="ru-RU"/>
              </w:rPr>
            </w:pPr>
            <w:r w:rsidRPr="00141CF3">
              <w:rPr>
                <w:rFonts w:ascii="Times New Roman" w:eastAsia="Times New Roman" w:hAnsi="Times New Roman" w:cs="Times New Roman"/>
                <w:iCs/>
                <w:lang w:eastAsia="ru-RU"/>
              </w:rPr>
              <w:t>ОК 01- ОК 09</w:t>
            </w:r>
          </w:p>
          <w:p w14:paraId="2B1BE437" w14:textId="77777777" w:rsidR="0026711E" w:rsidRPr="00CD7DC6" w:rsidRDefault="00141CF3" w:rsidP="00CC2629">
            <w:pPr>
              <w:spacing w:after="0" w:line="240" w:lineRule="auto"/>
              <w:rPr>
                <w:rFonts w:ascii="Times New Roman" w:eastAsia="Times New Roman" w:hAnsi="Times New Roman" w:cs="Times New Roman"/>
                <w:sz w:val="24"/>
                <w:szCs w:val="24"/>
                <w:lang w:eastAsia="ru-RU"/>
              </w:rPr>
            </w:pPr>
            <w:r w:rsidRPr="00141CF3">
              <w:rPr>
                <w:rFonts w:ascii="Times New Roman" w:eastAsia="Times New Roman" w:hAnsi="Times New Roman" w:cs="Times New Roman"/>
                <w:iCs/>
                <w:lang w:eastAsia="ru-RU"/>
              </w:rPr>
              <w:t>ПК 1.1.- ПК 1.5</w:t>
            </w:r>
          </w:p>
        </w:tc>
      </w:tr>
      <w:tr w:rsidR="0026711E" w:rsidRPr="00CD7DC6" w14:paraId="4C0CD04C" w14:textId="77777777" w:rsidTr="00970F59">
        <w:trPr>
          <w:trHeight w:val="20"/>
          <w:jc w:val="center"/>
        </w:trPr>
        <w:tc>
          <w:tcPr>
            <w:tcW w:w="595" w:type="pct"/>
            <w:vMerge/>
          </w:tcPr>
          <w:p w14:paraId="1C940A54" w14:textId="77777777" w:rsidR="0026711E" w:rsidRPr="00CD7DC6" w:rsidRDefault="0026711E" w:rsidP="00CC2629">
            <w:pPr>
              <w:suppressAutoHyphens/>
              <w:spacing w:after="0" w:line="240" w:lineRule="auto"/>
              <w:rPr>
                <w:rFonts w:ascii="Times New Roman" w:eastAsia="Times New Roman" w:hAnsi="Times New Roman" w:cs="Times New Roman"/>
                <w:b/>
                <w:sz w:val="24"/>
                <w:szCs w:val="24"/>
                <w:lang w:eastAsia="ru-RU"/>
              </w:rPr>
            </w:pPr>
          </w:p>
        </w:tc>
        <w:tc>
          <w:tcPr>
            <w:tcW w:w="2866" w:type="pct"/>
          </w:tcPr>
          <w:p w14:paraId="765D06F6" w14:textId="77777777" w:rsidR="0026711E" w:rsidRPr="00CD7DC6" w:rsidRDefault="0026711E" w:rsidP="00CC2629">
            <w:pPr>
              <w:numPr>
                <w:ilvl w:val="0"/>
                <w:numId w:val="6"/>
              </w:numPr>
              <w:suppressAutoHyphens/>
              <w:spacing w:after="0" w:line="240" w:lineRule="auto"/>
              <w:ind w:left="0"/>
              <w:rPr>
                <w:rFonts w:ascii="Times New Roman" w:eastAsia="Times New Roman" w:hAnsi="Times New Roman" w:cs="Times New Roman"/>
                <w:sz w:val="24"/>
                <w:szCs w:val="24"/>
              </w:rPr>
            </w:pPr>
            <w:r w:rsidRPr="00CD7DC6">
              <w:rPr>
                <w:rFonts w:ascii="Times New Roman" w:eastAsia="Times New Roman" w:hAnsi="Times New Roman" w:cs="Times New Roman"/>
                <w:sz w:val="24"/>
                <w:szCs w:val="24"/>
              </w:rPr>
              <w:t>Основы инвестирования. Процесс инвестирования.</w:t>
            </w:r>
          </w:p>
        </w:tc>
        <w:tc>
          <w:tcPr>
            <w:tcW w:w="626" w:type="pct"/>
            <w:vMerge/>
            <w:vAlign w:val="center"/>
          </w:tcPr>
          <w:p w14:paraId="69E11263" w14:textId="77777777" w:rsidR="0026711E" w:rsidRPr="00CD7DC6" w:rsidRDefault="0026711E" w:rsidP="00CC2629">
            <w:pPr>
              <w:spacing w:after="0" w:line="240" w:lineRule="auto"/>
              <w:rPr>
                <w:rFonts w:ascii="Times New Roman" w:eastAsia="Times New Roman" w:hAnsi="Times New Roman" w:cs="Times New Roman"/>
                <w:b/>
                <w:iCs/>
                <w:sz w:val="24"/>
                <w:szCs w:val="24"/>
                <w:lang w:eastAsia="ru-RU"/>
              </w:rPr>
            </w:pPr>
          </w:p>
        </w:tc>
        <w:tc>
          <w:tcPr>
            <w:tcW w:w="913" w:type="pct"/>
            <w:vMerge/>
          </w:tcPr>
          <w:p w14:paraId="7A8B4617" w14:textId="77777777" w:rsidR="0026711E" w:rsidRPr="00CD7DC6" w:rsidRDefault="0026711E" w:rsidP="00CC2629">
            <w:pPr>
              <w:spacing w:after="0" w:line="240" w:lineRule="auto"/>
              <w:rPr>
                <w:rFonts w:ascii="Times New Roman" w:eastAsia="Times New Roman" w:hAnsi="Times New Roman" w:cs="Times New Roman"/>
                <w:sz w:val="24"/>
                <w:szCs w:val="24"/>
                <w:lang w:eastAsia="ru-RU"/>
              </w:rPr>
            </w:pPr>
          </w:p>
        </w:tc>
      </w:tr>
      <w:tr w:rsidR="0026711E" w:rsidRPr="00CD7DC6" w14:paraId="58F5D56E" w14:textId="77777777" w:rsidTr="00970F59">
        <w:trPr>
          <w:trHeight w:val="20"/>
          <w:jc w:val="center"/>
        </w:trPr>
        <w:tc>
          <w:tcPr>
            <w:tcW w:w="595" w:type="pct"/>
            <w:vMerge/>
          </w:tcPr>
          <w:p w14:paraId="229FDBD6" w14:textId="77777777" w:rsidR="0026711E" w:rsidRPr="00CD7DC6" w:rsidRDefault="0026711E" w:rsidP="00CC2629">
            <w:pPr>
              <w:suppressAutoHyphens/>
              <w:spacing w:after="0" w:line="240" w:lineRule="auto"/>
              <w:rPr>
                <w:rFonts w:ascii="Times New Roman" w:eastAsia="Times New Roman" w:hAnsi="Times New Roman" w:cs="Times New Roman"/>
                <w:b/>
                <w:sz w:val="24"/>
                <w:szCs w:val="24"/>
                <w:lang w:eastAsia="ru-RU"/>
              </w:rPr>
            </w:pPr>
          </w:p>
        </w:tc>
        <w:tc>
          <w:tcPr>
            <w:tcW w:w="2866" w:type="pct"/>
          </w:tcPr>
          <w:p w14:paraId="69C16D9E" w14:textId="77777777" w:rsidR="0026711E" w:rsidRPr="00CD7DC6" w:rsidRDefault="0026711E" w:rsidP="00CC2629">
            <w:pPr>
              <w:numPr>
                <w:ilvl w:val="0"/>
                <w:numId w:val="6"/>
              </w:numPr>
              <w:suppressAutoHyphens/>
              <w:spacing w:after="0" w:line="240" w:lineRule="auto"/>
              <w:ind w:left="0"/>
              <w:rPr>
                <w:rFonts w:ascii="Times New Roman" w:eastAsia="Times New Roman" w:hAnsi="Times New Roman" w:cs="Times New Roman"/>
                <w:sz w:val="24"/>
                <w:szCs w:val="24"/>
              </w:rPr>
            </w:pPr>
            <w:r w:rsidRPr="00CD7DC6">
              <w:rPr>
                <w:rFonts w:ascii="Times New Roman" w:eastAsia="Times New Roman" w:hAnsi="Times New Roman" w:cs="Times New Roman"/>
                <w:sz w:val="24"/>
                <w:szCs w:val="24"/>
              </w:rPr>
              <w:t>Как инвестировать в бизнес</w:t>
            </w:r>
          </w:p>
        </w:tc>
        <w:tc>
          <w:tcPr>
            <w:tcW w:w="626" w:type="pct"/>
            <w:vMerge/>
            <w:vAlign w:val="center"/>
          </w:tcPr>
          <w:p w14:paraId="3C972E2D" w14:textId="77777777" w:rsidR="0026711E" w:rsidRPr="00CD7DC6" w:rsidRDefault="0026711E" w:rsidP="00CC2629">
            <w:pPr>
              <w:spacing w:after="0" w:line="240" w:lineRule="auto"/>
              <w:rPr>
                <w:rFonts w:ascii="Times New Roman" w:eastAsia="Times New Roman" w:hAnsi="Times New Roman" w:cs="Times New Roman"/>
                <w:b/>
                <w:i/>
                <w:sz w:val="24"/>
                <w:szCs w:val="24"/>
                <w:lang w:eastAsia="ru-RU"/>
              </w:rPr>
            </w:pPr>
          </w:p>
        </w:tc>
        <w:tc>
          <w:tcPr>
            <w:tcW w:w="913" w:type="pct"/>
            <w:vMerge/>
          </w:tcPr>
          <w:p w14:paraId="0ED33DC8" w14:textId="77777777" w:rsidR="0026711E" w:rsidRPr="00CD7DC6" w:rsidRDefault="0026711E" w:rsidP="00CC2629">
            <w:pPr>
              <w:spacing w:after="0" w:line="240" w:lineRule="auto"/>
              <w:rPr>
                <w:rFonts w:ascii="Times New Roman" w:eastAsia="Times New Roman" w:hAnsi="Times New Roman" w:cs="Times New Roman"/>
                <w:sz w:val="24"/>
                <w:szCs w:val="24"/>
                <w:lang w:eastAsia="ru-RU"/>
              </w:rPr>
            </w:pPr>
          </w:p>
        </w:tc>
      </w:tr>
      <w:tr w:rsidR="0026711E" w:rsidRPr="00CD7DC6" w14:paraId="622C492E" w14:textId="77777777" w:rsidTr="00970F59">
        <w:trPr>
          <w:trHeight w:val="20"/>
          <w:jc w:val="center"/>
        </w:trPr>
        <w:tc>
          <w:tcPr>
            <w:tcW w:w="595" w:type="pct"/>
            <w:vMerge/>
          </w:tcPr>
          <w:p w14:paraId="6A09CA81" w14:textId="77777777" w:rsidR="0026711E" w:rsidRPr="00CD7DC6" w:rsidRDefault="0026711E" w:rsidP="00CC2629">
            <w:pPr>
              <w:suppressAutoHyphens/>
              <w:spacing w:after="0" w:line="240" w:lineRule="auto"/>
              <w:rPr>
                <w:rFonts w:ascii="Times New Roman" w:eastAsia="Times New Roman" w:hAnsi="Times New Roman" w:cs="Times New Roman"/>
                <w:b/>
                <w:sz w:val="24"/>
                <w:szCs w:val="24"/>
                <w:lang w:eastAsia="ru-RU"/>
              </w:rPr>
            </w:pPr>
          </w:p>
        </w:tc>
        <w:tc>
          <w:tcPr>
            <w:tcW w:w="2866" w:type="pct"/>
          </w:tcPr>
          <w:p w14:paraId="14AAA622" w14:textId="77777777" w:rsidR="0026711E" w:rsidRPr="00CD7DC6" w:rsidRDefault="0026711E" w:rsidP="00CC2629">
            <w:pPr>
              <w:numPr>
                <w:ilvl w:val="0"/>
                <w:numId w:val="6"/>
              </w:numPr>
              <w:suppressAutoHyphens/>
              <w:spacing w:after="0" w:line="240" w:lineRule="auto"/>
              <w:ind w:left="0"/>
              <w:rPr>
                <w:rFonts w:ascii="Times New Roman" w:eastAsia="Times New Roman" w:hAnsi="Times New Roman" w:cs="Times New Roman"/>
                <w:sz w:val="24"/>
                <w:szCs w:val="24"/>
              </w:rPr>
            </w:pPr>
            <w:r w:rsidRPr="00CD7DC6">
              <w:rPr>
                <w:rFonts w:ascii="Times New Roman" w:eastAsia="Times New Roman" w:hAnsi="Times New Roman" w:cs="Times New Roman"/>
                <w:sz w:val="24"/>
                <w:szCs w:val="24"/>
              </w:rPr>
              <w:t>Как управлять рисками при инвестировании</w:t>
            </w:r>
          </w:p>
        </w:tc>
        <w:tc>
          <w:tcPr>
            <w:tcW w:w="626" w:type="pct"/>
            <w:vMerge/>
            <w:vAlign w:val="center"/>
          </w:tcPr>
          <w:p w14:paraId="71B43613" w14:textId="77777777" w:rsidR="0026711E" w:rsidRPr="00CD7DC6" w:rsidRDefault="0026711E" w:rsidP="00CC2629">
            <w:pPr>
              <w:spacing w:after="0" w:line="240" w:lineRule="auto"/>
              <w:rPr>
                <w:rFonts w:ascii="Times New Roman" w:eastAsia="Times New Roman" w:hAnsi="Times New Roman" w:cs="Times New Roman"/>
                <w:b/>
                <w:i/>
                <w:sz w:val="24"/>
                <w:szCs w:val="24"/>
                <w:lang w:eastAsia="ru-RU"/>
              </w:rPr>
            </w:pPr>
          </w:p>
        </w:tc>
        <w:tc>
          <w:tcPr>
            <w:tcW w:w="913" w:type="pct"/>
            <w:vMerge/>
          </w:tcPr>
          <w:p w14:paraId="298B5AEF" w14:textId="77777777" w:rsidR="0026711E" w:rsidRPr="00CD7DC6" w:rsidRDefault="0026711E" w:rsidP="00CC2629">
            <w:pPr>
              <w:spacing w:after="0" w:line="240" w:lineRule="auto"/>
              <w:rPr>
                <w:rFonts w:ascii="Times New Roman" w:eastAsia="Times New Roman" w:hAnsi="Times New Roman" w:cs="Times New Roman"/>
                <w:sz w:val="24"/>
                <w:szCs w:val="24"/>
                <w:lang w:eastAsia="ru-RU"/>
              </w:rPr>
            </w:pPr>
          </w:p>
        </w:tc>
      </w:tr>
      <w:tr w:rsidR="0026711E" w:rsidRPr="00CD7DC6" w14:paraId="722AA2B6" w14:textId="77777777" w:rsidTr="00970F59">
        <w:trPr>
          <w:trHeight w:val="20"/>
          <w:jc w:val="center"/>
        </w:trPr>
        <w:tc>
          <w:tcPr>
            <w:tcW w:w="595" w:type="pct"/>
            <w:vMerge/>
          </w:tcPr>
          <w:p w14:paraId="5800590E" w14:textId="77777777" w:rsidR="0026711E" w:rsidRPr="00CD7DC6" w:rsidRDefault="0026711E" w:rsidP="00CC2629">
            <w:pPr>
              <w:suppressAutoHyphens/>
              <w:spacing w:after="0" w:line="240" w:lineRule="auto"/>
              <w:rPr>
                <w:rFonts w:ascii="Times New Roman" w:eastAsia="Times New Roman" w:hAnsi="Times New Roman" w:cs="Times New Roman"/>
                <w:b/>
                <w:sz w:val="24"/>
                <w:szCs w:val="24"/>
                <w:lang w:eastAsia="ru-RU"/>
              </w:rPr>
            </w:pPr>
          </w:p>
        </w:tc>
        <w:tc>
          <w:tcPr>
            <w:tcW w:w="2866" w:type="pct"/>
          </w:tcPr>
          <w:p w14:paraId="206544C8" w14:textId="77777777" w:rsidR="0026711E" w:rsidRPr="00CD7DC6" w:rsidRDefault="0026711E" w:rsidP="00CC2629">
            <w:pPr>
              <w:numPr>
                <w:ilvl w:val="0"/>
                <w:numId w:val="6"/>
              </w:numPr>
              <w:suppressAutoHyphens/>
              <w:spacing w:after="0" w:line="240" w:lineRule="auto"/>
              <w:ind w:left="0"/>
              <w:rPr>
                <w:rFonts w:ascii="Times New Roman" w:eastAsia="Times New Roman" w:hAnsi="Times New Roman" w:cs="Times New Roman"/>
                <w:sz w:val="24"/>
                <w:szCs w:val="24"/>
              </w:rPr>
            </w:pPr>
            <w:r w:rsidRPr="00CD7DC6">
              <w:rPr>
                <w:rFonts w:ascii="Times New Roman" w:eastAsia="Times New Roman" w:hAnsi="Times New Roman" w:cs="Times New Roman"/>
                <w:sz w:val="24"/>
                <w:szCs w:val="24"/>
              </w:rPr>
              <w:t>Роль финансовых посредников</w:t>
            </w:r>
          </w:p>
        </w:tc>
        <w:tc>
          <w:tcPr>
            <w:tcW w:w="626" w:type="pct"/>
            <w:vMerge/>
            <w:vAlign w:val="center"/>
          </w:tcPr>
          <w:p w14:paraId="680C6633" w14:textId="77777777" w:rsidR="0026711E" w:rsidRPr="00CD7DC6" w:rsidRDefault="0026711E" w:rsidP="00CC2629">
            <w:pPr>
              <w:spacing w:after="0" w:line="240" w:lineRule="auto"/>
              <w:rPr>
                <w:rFonts w:ascii="Times New Roman" w:eastAsia="Times New Roman" w:hAnsi="Times New Roman" w:cs="Times New Roman"/>
                <w:b/>
                <w:i/>
                <w:sz w:val="24"/>
                <w:szCs w:val="24"/>
                <w:lang w:eastAsia="ru-RU"/>
              </w:rPr>
            </w:pPr>
          </w:p>
        </w:tc>
        <w:tc>
          <w:tcPr>
            <w:tcW w:w="913" w:type="pct"/>
            <w:vMerge/>
          </w:tcPr>
          <w:p w14:paraId="3EB99F8C" w14:textId="77777777" w:rsidR="0026711E" w:rsidRPr="00CD7DC6" w:rsidRDefault="0026711E" w:rsidP="00CC2629">
            <w:pPr>
              <w:spacing w:after="0" w:line="240" w:lineRule="auto"/>
              <w:rPr>
                <w:rFonts w:ascii="Times New Roman" w:eastAsia="Times New Roman" w:hAnsi="Times New Roman" w:cs="Times New Roman"/>
                <w:sz w:val="24"/>
                <w:szCs w:val="24"/>
                <w:lang w:eastAsia="ru-RU"/>
              </w:rPr>
            </w:pPr>
          </w:p>
        </w:tc>
      </w:tr>
      <w:tr w:rsidR="009870DA" w:rsidRPr="00CD7DC6" w14:paraId="14C776CE" w14:textId="77777777" w:rsidTr="00970F59">
        <w:trPr>
          <w:trHeight w:val="20"/>
          <w:jc w:val="center"/>
        </w:trPr>
        <w:tc>
          <w:tcPr>
            <w:tcW w:w="595" w:type="pct"/>
            <w:vMerge w:val="restart"/>
          </w:tcPr>
          <w:p w14:paraId="68B10CB0" w14:textId="77777777" w:rsidR="009870DA" w:rsidRPr="00CD7DC6" w:rsidRDefault="009870DA" w:rsidP="00CC2629">
            <w:pPr>
              <w:suppressAutoHyphens/>
              <w:spacing w:after="0" w:line="240" w:lineRule="auto"/>
              <w:rPr>
                <w:rFonts w:ascii="Times New Roman" w:eastAsia="Times New Roman" w:hAnsi="Times New Roman" w:cs="Times New Roman"/>
                <w:b/>
                <w:sz w:val="24"/>
                <w:szCs w:val="24"/>
                <w:lang w:eastAsia="ru-RU"/>
              </w:rPr>
            </w:pPr>
            <w:r w:rsidRPr="00CD7DC6">
              <w:rPr>
                <w:rFonts w:ascii="Times New Roman" w:eastAsia="Times New Roman" w:hAnsi="Times New Roman" w:cs="Times New Roman"/>
                <w:b/>
                <w:sz w:val="24"/>
                <w:szCs w:val="24"/>
                <w:lang w:eastAsia="ru-RU"/>
              </w:rPr>
              <w:t>Тема 2.4. Пенсии</w:t>
            </w:r>
          </w:p>
        </w:tc>
        <w:tc>
          <w:tcPr>
            <w:tcW w:w="2866" w:type="pct"/>
          </w:tcPr>
          <w:p w14:paraId="6B409D6B" w14:textId="77777777" w:rsidR="009870DA" w:rsidRPr="00CD7DC6" w:rsidRDefault="009870DA" w:rsidP="00CC2629">
            <w:pPr>
              <w:suppressAutoHyphens/>
              <w:spacing w:after="0" w:line="240" w:lineRule="auto"/>
              <w:rPr>
                <w:rFonts w:ascii="Times New Roman" w:eastAsia="Times New Roman" w:hAnsi="Times New Roman" w:cs="Times New Roman"/>
                <w:b/>
                <w:sz w:val="24"/>
                <w:szCs w:val="24"/>
                <w:lang w:eastAsia="ru-RU"/>
              </w:rPr>
            </w:pPr>
            <w:r w:rsidRPr="00CD7DC6">
              <w:rPr>
                <w:rFonts w:ascii="Times New Roman" w:eastAsia="Times New Roman" w:hAnsi="Times New Roman" w:cs="Times New Roman"/>
                <w:b/>
                <w:sz w:val="24"/>
                <w:szCs w:val="24"/>
                <w:lang w:eastAsia="ru-RU"/>
              </w:rPr>
              <w:t>Содержание учебного материала</w:t>
            </w:r>
          </w:p>
        </w:tc>
        <w:tc>
          <w:tcPr>
            <w:tcW w:w="626" w:type="pct"/>
            <w:vMerge w:val="restart"/>
            <w:vAlign w:val="center"/>
          </w:tcPr>
          <w:p w14:paraId="28E3F7C6" w14:textId="77777777" w:rsidR="009870DA" w:rsidRPr="00CD7DC6" w:rsidRDefault="0026711E" w:rsidP="00CC262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w:t>
            </w:r>
          </w:p>
        </w:tc>
        <w:tc>
          <w:tcPr>
            <w:tcW w:w="913" w:type="pct"/>
            <w:vMerge w:val="restart"/>
          </w:tcPr>
          <w:p w14:paraId="4CA541F8" w14:textId="77777777" w:rsidR="00141CF3" w:rsidRPr="00141CF3" w:rsidRDefault="00141CF3" w:rsidP="00CC2629">
            <w:pPr>
              <w:suppressAutoHyphens/>
              <w:spacing w:after="0" w:line="240" w:lineRule="auto"/>
              <w:rPr>
                <w:rFonts w:ascii="Times New Roman" w:eastAsia="Times New Roman" w:hAnsi="Times New Roman" w:cs="Times New Roman"/>
                <w:iCs/>
                <w:lang w:eastAsia="ru-RU"/>
              </w:rPr>
            </w:pPr>
            <w:r w:rsidRPr="00141CF3">
              <w:rPr>
                <w:rFonts w:ascii="Times New Roman" w:eastAsia="Times New Roman" w:hAnsi="Times New Roman" w:cs="Times New Roman"/>
                <w:iCs/>
                <w:lang w:eastAsia="ru-RU"/>
              </w:rPr>
              <w:t>ОК 01- ОК 09</w:t>
            </w:r>
          </w:p>
          <w:p w14:paraId="7AE0952A" w14:textId="77777777" w:rsidR="009870DA" w:rsidRPr="00CD7DC6" w:rsidRDefault="00141CF3" w:rsidP="00CC2629">
            <w:pPr>
              <w:spacing w:after="0" w:line="240" w:lineRule="auto"/>
              <w:rPr>
                <w:rFonts w:ascii="Times New Roman" w:eastAsia="Times New Roman" w:hAnsi="Times New Roman" w:cs="Times New Roman"/>
                <w:sz w:val="24"/>
                <w:szCs w:val="24"/>
                <w:lang w:eastAsia="ru-RU"/>
              </w:rPr>
            </w:pPr>
            <w:r w:rsidRPr="00141CF3">
              <w:rPr>
                <w:rFonts w:ascii="Times New Roman" w:eastAsia="Times New Roman" w:hAnsi="Times New Roman" w:cs="Times New Roman"/>
                <w:iCs/>
                <w:lang w:eastAsia="ru-RU"/>
              </w:rPr>
              <w:t>ПК 1.1.- ПК 1.5</w:t>
            </w:r>
          </w:p>
        </w:tc>
      </w:tr>
      <w:tr w:rsidR="009870DA" w:rsidRPr="00CD7DC6" w14:paraId="4996EEB4" w14:textId="77777777" w:rsidTr="00970F59">
        <w:trPr>
          <w:trHeight w:val="20"/>
          <w:jc w:val="center"/>
        </w:trPr>
        <w:tc>
          <w:tcPr>
            <w:tcW w:w="595" w:type="pct"/>
            <w:vMerge/>
          </w:tcPr>
          <w:p w14:paraId="43256AC4" w14:textId="77777777" w:rsidR="009870DA" w:rsidRPr="00CD7DC6" w:rsidRDefault="009870DA" w:rsidP="00CC2629">
            <w:pPr>
              <w:suppressAutoHyphens/>
              <w:spacing w:after="0" w:line="240" w:lineRule="auto"/>
              <w:rPr>
                <w:rFonts w:ascii="Times New Roman" w:eastAsia="Times New Roman" w:hAnsi="Times New Roman" w:cs="Times New Roman"/>
                <w:b/>
                <w:sz w:val="24"/>
                <w:szCs w:val="24"/>
                <w:lang w:eastAsia="ru-RU"/>
              </w:rPr>
            </w:pPr>
          </w:p>
        </w:tc>
        <w:tc>
          <w:tcPr>
            <w:tcW w:w="2866" w:type="pct"/>
          </w:tcPr>
          <w:p w14:paraId="0D7DC84F" w14:textId="77777777" w:rsidR="009870DA" w:rsidRPr="00CD7DC6" w:rsidRDefault="009870DA" w:rsidP="00CC2629">
            <w:pPr>
              <w:numPr>
                <w:ilvl w:val="0"/>
                <w:numId w:val="7"/>
              </w:numPr>
              <w:suppressAutoHyphens/>
              <w:spacing w:after="0" w:line="240" w:lineRule="auto"/>
              <w:ind w:left="0"/>
              <w:rPr>
                <w:rFonts w:ascii="Times New Roman" w:eastAsia="Times New Roman" w:hAnsi="Times New Roman" w:cs="Times New Roman"/>
                <w:sz w:val="24"/>
                <w:szCs w:val="24"/>
              </w:rPr>
            </w:pPr>
            <w:r w:rsidRPr="00CD7DC6">
              <w:rPr>
                <w:rFonts w:ascii="Times New Roman" w:eastAsia="Times New Roman" w:hAnsi="Times New Roman" w:cs="Times New Roman"/>
                <w:sz w:val="24"/>
                <w:szCs w:val="24"/>
              </w:rPr>
              <w:t>Пенсионная система. Государственная пенсионная система в России</w:t>
            </w:r>
          </w:p>
        </w:tc>
        <w:tc>
          <w:tcPr>
            <w:tcW w:w="626" w:type="pct"/>
            <w:vMerge/>
            <w:vAlign w:val="center"/>
          </w:tcPr>
          <w:p w14:paraId="2D7A2FC7" w14:textId="77777777" w:rsidR="009870DA" w:rsidRPr="00CD7DC6" w:rsidRDefault="009870DA" w:rsidP="00CC2629">
            <w:pPr>
              <w:spacing w:after="0" w:line="240" w:lineRule="auto"/>
              <w:rPr>
                <w:rFonts w:ascii="Times New Roman" w:eastAsia="Times New Roman" w:hAnsi="Times New Roman" w:cs="Times New Roman"/>
                <w:bCs/>
                <w:iCs/>
                <w:sz w:val="24"/>
                <w:szCs w:val="24"/>
                <w:lang w:eastAsia="ru-RU"/>
              </w:rPr>
            </w:pPr>
          </w:p>
        </w:tc>
        <w:tc>
          <w:tcPr>
            <w:tcW w:w="913" w:type="pct"/>
            <w:vMerge/>
          </w:tcPr>
          <w:p w14:paraId="4387BE28" w14:textId="77777777" w:rsidR="009870DA" w:rsidRPr="00CD7DC6" w:rsidRDefault="009870DA" w:rsidP="00CC2629">
            <w:pPr>
              <w:spacing w:after="0" w:line="240" w:lineRule="auto"/>
              <w:rPr>
                <w:rFonts w:ascii="Times New Roman" w:eastAsia="Times New Roman" w:hAnsi="Times New Roman" w:cs="Times New Roman"/>
                <w:sz w:val="24"/>
                <w:szCs w:val="24"/>
                <w:lang w:eastAsia="ru-RU"/>
              </w:rPr>
            </w:pPr>
          </w:p>
        </w:tc>
      </w:tr>
      <w:tr w:rsidR="009870DA" w:rsidRPr="00CD7DC6" w14:paraId="33FC908F" w14:textId="77777777" w:rsidTr="00970F59">
        <w:trPr>
          <w:trHeight w:val="20"/>
          <w:jc w:val="center"/>
        </w:trPr>
        <w:tc>
          <w:tcPr>
            <w:tcW w:w="595" w:type="pct"/>
            <w:vMerge/>
          </w:tcPr>
          <w:p w14:paraId="3E5057FE" w14:textId="77777777" w:rsidR="009870DA" w:rsidRPr="00CD7DC6" w:rsidRDefault="009870DA" w:rsidP="00CC2629">
            <w:pPr>
              <w:suppressAutoHyphens/>
              <w:spacing w:after="0" w:line="240" w:lineRule="auto"/>
              <w:rPr>
                <w:rFonts w:ascii="Times New Roman" w:eastAsia="Times New Roman" w:hAnsi="Times New Roman" w:cs="Times New Roman"/>
                <w:b/>
                <w:sz w:val="24"/>
                <w:szCs w:val="24"/>
                <w:lang w:eastAsia="ru-RU"/>
              </w:rPr>
            </w:pPr>
          </w:p>
        </w:tc>
        <w:tc>
          <w:tcPr>
            <w:tcW w:w="2866" w:type="pct"/>
          </w:tcPr>
          <w:p w14:paraId="2B4C74A1" w14:textId="77777777" w:rsidR="009870DA" w:rsidRPr="00CD7DC6" w:rsidRDefault="009870DA" w:rsidP="00CC2629">
            <w:pPr>
              <w:numPr>
                <w:ilvl w:val="0"/>
                <w:numId w:val="7"/>
              </w:numPr>
              <w:suppressAutoHyphens/>
              <w:spacing w:after="0" w:line="240" w:lineRule="auto"/>
              <w:ind w:left="0"/>
              <w:rPr>
                <w:rFonts w:ascii="Times New Roman" w:eastAsia="Times New Roman" w:hAnsi="Times New Roman" w:cs="Times New Roman"/>
                <w:sz w:val="24"/>
                <w:szCs w:val="24"/>
              </w:rPr>
            </w:pPr>
            <w:r w:rsidRPr="00CD7DC6">
              <w:rPr>
                <w:rFonts w:ascii="Times New Roman" w:eastAsia="Times New Roman" w:hAnsi="Times New Roman" w:cs="Times New Roman"/>
                <w:sz w:val="24"/>
                <w:szCs w:val="24"/>
              </w:rPr>
              <w:t>Негосударственный пенсионный фонд. Страховая часть и накопительная часть пенсии. Как сформировать частную пенсию</w:t>
            </w:r>
          </w:p>
        </w:tc>
        <w:tc>
          <w:tcPr>
            <w:tcW w:w="626" w:type="pct"/>
            <w:vMerge/>
            <w:vAlign w:val="center"/>
          </w:tcPr>
          <w:p w14:paraId="2F2317A9" w14:textId="77777777" w:rsidR="009870DA" w:rsidRPr="00CD7DC6" w:rsidRDefault="009870DA" w:rsidP="00CC2629">
            <w:pPr>
              <w:spacing w:after="0" w:line="240" w:lineRule="auto"/>
              <w:rPr>
                <w:rFonts w:ascii="Times New Roman" w:eastAsia="Times New Roman" w:hAnsi="Times New Roman" w:cs="Times New Roman"/>
                <w:b/>
                <w:i/>
                <w:sz w:val="24"/>
                <w:szCs w:val="24"/>
                <w:lang w:eastAsia="ru-RU"/>
              </w:rPr>
            </w:pPr>
          </w:p>
        </w:tc>
        <w:tc>
          <w:tcPr>
            <w:tcW w:w="913" w:type="pct"/>
            <w:vMerge/>
          </w:tcPr>
          <w:p w14:paraId="704F79B2" w14:textId="77777777" w:rsidR="009870DA" w:rsidRPr="00CD7DC6" w:rsidRDefault="009870DA" w:rsidP="00CC2629">
            <w:pPr>
              <w:spacing w:after="0" w:line="240" w:lineRule="auto"/>
              <w:rPr>
                <w:rFonts w:ascii="Times New Roman" w:eastAsia="Times New Roman" w:hAnsi="Times New Roman" w:cs="Times New Roman"/>
                <w:sz w:val="24"/>
                <w:szCs w:val="24"/>
                <w:lang w:eastAsia="ru-RU"/>
              </w:rPr>
            </w:pPr>
          </w:p>
        </w:tc>
      </w:tr>
      <w:tr w:rsidR="009870DA" w:rsidRPr="00CD7DC6" w14:paraId="70474BEB" w14:textId="77777777" w:rsidTr="00970F59">
        <w:trPr>
          <w:trHeight w:val="20"/>
          <w:jc w:val="center"/>
        </w:trPr>
        <w:tc>
          <w:tcPr>
            <w:tcW w:w="595" w:type="pct"/>
            <w:vMerge/>
          </w:tcPr>
          <w:p w14:paraId="7B429131" w14:textId="77777777" w:rsidR="009870DA" w:rsidRPr="00CD7DC6" w:rsidRDefault="009870DA" w:rsidP="00CC2629">
            <w:pPr>
              <w:suppressAutoHyphens/>
              <w:spacing w:after="0" w:line="240" w:lineRule="auto"/>
              <w:rPr>
                <w:rFonts w:ascii="Times New Roman" w:eastAsia="Times New Roman" w:hAnsi="Times New Roman" w:cs="Times New Roman"/>
                <w:b/>
                <w:sz w:val="24"/>
                <w:szCs w:val="24"/>
                <w:lang w:eastAsia="ru-RU"/>
              </w:rPr>
            </w:pPr>
          </w:p>
        </w:tc>
        <w:tc>
          <w:tcPr>
            <w:tcW w:w="2866" w:type="pct"/>
          </w:tcPr>
          <w:p w14:paraId="43C8FD6F" w14:textId="77777777" w:rsidR="009870DA" w:rsidRPr="00CD7DC6" w:rsidRDefault="009870DA" w:rsidP="00CC2629">
            <w:pPr>
              <w:numPr>
                <w:ilvl w:val="0"/>
                <w:numId w:val="7"/>
              </w:numPr>
              <w:suppressAutoHyphens/>
              <w:spacing w:after="0" w:line="240" w:lineRule="auto"/>
              <w:ind w:left="0"/>
              <w:rPr>
                <w:rFonts w:ascii="Times New Roman" w:eastAsia="Times New Roman" w:hAnsi="Times New Roman" w:cs="Times New Roman"/>
                <w:sz w:val="24"/>
                <w:szCs w:val="24"/>
              </w:rPr>
            </w:pPr>
            <w:r w:rsidRPr="00CD7DC6">
              <w:rPr>
                <w:rFonts w:ascii="Times New Roman" w:eastAsia="Times New Roman" w:hAnsi="Times New Roman" w:cs="Times New Roman"/>
                <w:sz w:val="24"/>
                <w:szCs w:val="24"/>
              </w:rPr>
              <w:t>Виды пенсий</w:t>
            </w:r>
          </w:p>
        </w:tc>
        <w:tc>
          <w:tcPr>
            <w:tcW w:w="626" w:type="pct"/>
            <w:vMerge/>
            <w:vAlign w:val="center"/>
          </w:tcPr>
          <w:p w14:paraId="10AF7640" w14:textId="77777777" w:rsidR="009870DA" w:rsidRPr="00CD7DC6" w:rsidRDefault="009870DA" w:rsidP="00CC2629">
            <w:pPr>
              <w:spacing w:after="0" w:line="240" w:lineRule="auto"/>
              <w:rPr>
                <w:rFonts w:ascii="Times New Roman" w:eastAsia="Times New Roman" w:hAnsi="Times New Roman" w:cs="Times New Roman"/>
                <w:b/>
                <w:i/>
                <w:sz w:val="24"/>
                <w:szCs w:val="24"/>
                <w:lang w:eastAsia="ru-RU"/>
              </w:rPr>
            </w:pPr>
          </w:p>
        </w:tc>
        <w:tc>
          <w:tcPr>
            <w:tcW w:w="913" w:type="pct"/>
            <w:vMerge/>
          </w:tcPr>
          <w:p w14:paraId="36583072" w14:textId="77777777" w:rsidR="009870DA" w:rsidRPr="00CD7DC6" w:rsidRDefault="009870DA" w:rsidP="00CC2629">
            <w:pPr>
              <w:spacing w:after="0" w:line="240" w:lineRule="auto"/>
              <w:rPr>
                <w:rFonts w:ascii="Times New Roman" w:eastAsia="Times New Roman" w:hAnsi="Times New Roman" w:cs="Times New Roman"/>
                <w:sz w:val="24"/>
                <w:szCs w:val="24"/>
                <w:lang w:eastAsia="ru-RU"/>
              </w:rPr>
            </w:pPr>
          </w:p>
        </w:tc>
      </w:tr>
      <w:tr w:rsidR="0026711E" w:rsidRPr="00CD7DC6" w14:paraId="6157CE05" w14:textId="77777777" w:rsidTr="00970F59">
        <w:trPr>
          <w:trHeight w:val="20"/>
          <w:jc w:val="center"/>
        </w:trPr>
        <w:tc>
          <w:tcPr>
            <w:tcW w:w="595" w:type="pct"/>
            <w:vMerge w:val="restart"/>
          </w:tcPr>
          <w:p w14:paraId="7A3873A6" w14:textId="77777777" w:rsidR="0026711E" w:rsidRPr="00CD7DC6" w:rsidRDefault="0026711E" w:rsidP="00CC2629">
            <w:pPr>
              <w:suppressAutoHyphens/>
              <w:spacing w:after="0" w:line="240" w:lineRule="auto"/>
              <w:rPr>
                <w:rFonts w:ascii="Times New Roman" w:eastAsia="Times New Roman" w:hAnsi="Times New Roman" w:cs="Times New Roman"/>
                <w:b/>
                <w:sz w:val="24"/>
                <w:szCs w:val="24"/>
                <w:lang w:eastAsia="ru-RU"/>
              </w:rPr>
            </w:pPr>
            <w:r w:rsidRPr="00CD7DC6">
              <w:rPr>
                <w:rFonts w:ascii="Times New Roman" w:eastAsia="Times New Roman" w:hAnsi="Times New Roman" w:cs="Times New Roman"/>
                <w:b/>
                <w:sz w:val="24"/>
                <w:szCs w:val="24"/>
                <w:lang w:eastAsia="ru-RU"/>
              </w:rPr>
              <w:t>Тема 2.5 Налоги</w:t>
            </w:r>
          </w:p>
        </w:tc>
        <w:tc>
          <w:tcPr>
            <w:tcW w:w="2866" w:type="pct"/>
          </w:tcPr>
          <w:p w14:paraId="62B99C1E" w14:textId="77777777" w:rsidR="0026711E" w:rsidRPr="00CD7DC6" w:rsidRDefault="0026711E" w:rsidP="00CC2629">
            <w:pPr>
              <w:suppressAutoHyphens/>
              <w:spacing w:after="0" w:line="240" w:lineRule="auto"/>
              <w:rPr>
                <w:rFonts w:ascii="Times New Roman" w:eastAsia="Times New Roman" w:hAnsi="Times New Roman" w:cs="Times New Roman"/>
                <w:b/>
                <w:sz w:val="24"/>
                <w:szCs w:val="24"/>
                <w:lang w:eastAsia="ru-RU"/>
              </w:rPr>
            </w:pPr>
            <w:r w:rsidRPr="00CD7DC6">
              <w:rPr>
                <w:rFonts w:ascii="Times New Roman" w:eastAsia="Times New Roman" w:hAnsi="Times New Roman" w:cs="Times New Roman"/>
                <w:b/>
                <w:sz w:val="24"/>
                <w:szCs w:val="24"/>
                <w:lang w:eastAsia="ru-RU"/>
              </w:rPr>
              <w:t>Содержание учебного материала</w:t>
            </w:r>
          </w:p>
        </w:tc>
        <w:tc>
          <w:tcPr>
            <w:tcW w:w="626" w:type="pct"/>
            <w:vMerge w:val="restart"/>
            <w:vAlign w:val="center"/>
          </w:tcPr>
          <w:p w14:paraId="05A70BA2" w14:textId="77777777" w:rsidR="0026711E" w:rsidRPr="00CD7DC6" w:rsidRDefault="00BD18AF" w:rsidP="00CC262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w:t>
            </w:r>
          </w:p>
        </w:tc>
        <w:tc>
          <w:tcPr>
            <w:tcW w:w="913" w:type="pct"/>
            <w:vMerge w:val="restart"/>
          </w:tcPr>
          <w:p w14:paraId="74760C6E" w14:textId="77777777" w:rsidR="00141CF3" w:rsidRPr="00141CF3" w:rsidRDefault="00141CF3" w:rsidP="00CC2629">
            <w:pPr>
              <w:suppressAutoHyphens/>
              <w:spacing w:after="0" w:line="240" w:lineRule="auto"/>
              <w:rPr>
                <w:rFonts w:ascii="Times New Roman" w:eastAsia="Times New Roman" w:hAnsi="Times New Roman" w:cs="Times New Roman"/>
                <w:iCs/>
                <w:lang w:eastAsia="ru-RU"/>
              </w:rPr>
            </w:pPr>
            <w:r w:rsidRPr="00141CF3">
              <w:rPr>
                <w:rFonts w:ascii="Times New Roman" w:eastAsia="Times New Roman" w:hAnsi="Times New Roman" w:cs="Times New Roman"/>
                <w:iCs/>
                <w:lang w:eastAsia="ru-RU"/>
              </w:rPr>
              <w:t>ОК 01- ОК 09</w:t>
            </w:r>
          </w:p>
          <w:p w14:paraId="6FC7DC35" w14:textId="77777777" w:rsidR="0026711E" w:rsidRPr="00CD7DC6" w:rsidRDefault="00141CF3" w:rsidP="00CC2629">
            <w:pPr>
              <w:spacing w:after="0" w:line="240" w:lineRule="auto"/>
              <w:rPr>
                <w:rFonts w:ascii="Times New Roman" w:eastAsia="Times New Roman" w:hAnsi="Times New Roman" w:cs="Times New Roman"/>
                <w:sz w:val="24"/>
                <w:szCs w:val="24"/>
                <w:lang w:eastAsia="ru-RU"/>
              </w:rPr>
            </w:pPr>
            <w:r w:rsidRPr="00141CF3">
              <w:rPr>
                <w:rFonts w:ascii="Times New Roman" w:eastAsia="Times New Roman" w:hAnsi="Times New Roman" w:cs="Times New Roman"/>
                <w:iCs/>
                <w:lang w:eastAsia="ru-RU"/>
              </w:rPr>
              <w:t>ПК 1.1.- ПК 1.5</w:t>
            </w:r>
          </w:p>
        </w:tc>
      </w:tr>
      <w:tr w:rsidR="0026711E" w:rsidRPr="00CD7DC6" w14:paraId="02EAB32E" w14:textId="77777777" w:rsidTr="00970F59">
        <w:trPr>
          <w:trHeight w:val="20"/>
          <w:jc w:val="center"/>
        </w:trPr>
        <w:tc>
          <w:tcPr>
            <w:tcW w:w="595" w:type="pct"/>
            <w:vMerge/>
          </w:tcPr>
          <w:p w14:paraId="00877DE5" w14:textId="77777777" w:rsidR="0026711E" w:rsidRPr="00CD7DC6" w:rsidRDefault="0026711E" w:rsidP="00CC2629">
            <w:pPr>
              <w:suppressAutoHyphens/>
              <w:spacing w:after="0" w:line="240" w:lineRule="auto"/>
              <w:rPr>
                <w:rFonts w:ascii="Times New Roman" w:eastAsia="Times New Roman" w:hAnsi="Times New Roman" w:cs="Times New Roman"/>
                <w:b/>
                <w:sz w:val="24"/>
                <w:szCs w:val="24"/>
                <w:lang w:eastAsia="ru-RU"/>
              </w:rPr>
            </w:pPr>
          </w:p>
        </w:tc>
        <w:tc>
          <w:tcPr>
            <w:tcW w:w="2866" w:type="pct"/>
          </w:tcPr>
          <w:p w14:paraId="68F57921" w14:textId="77777777" w:rsidR="0026711E" w:rsidRPr="00CD7DC6" w:rsidRDefault="0026711E" w:rsidP="00CC2629">
            <w:pPr>
              <w:numPr>
                <w:ilvl w:val="0"/>
                <w:numId w:val="8"/>
              </w:numPr>
              <w:suppressAutoHyphens/>
              <w:spacing w:after="0" w:line="240" w:lineRule="auto"/>
              <w:ind w:left="0"/>
              <w:rPr>
                <w:rFonts w:ascii="Times New Roman" w:eastAsia="Times New Roman" w:hAnsi="Times New Roman" w:cs="Times New Roman"/>
                <w:bCs/>
                <w:sz w:val="24"/>
                <w:szCs w:val="24"/>
              </w:rPr>
            </w:pPr>
            <w:r w:rsidRPr="00CD7DC6">
              <w:rPr>
                <w:rFonts w:ascii="Times New Roman" w:eastAsia="Times New Roman" w:hAnsi="Times New Roman" w:cs="Times New Roman"/>
                <w:bCs/>
                <w:sz w:val="24"/>
                <w:szCs w:val="24"/>
              </w:rPr>
              <w:t>Виды и назначение налогов. Краткая история налогообложения</w:t>
            </w:r>
          </w:p>
        </w:tc>
        <w:tc>
          <w:tcPr>
            <w:tcW w:w="626" w:type="pct"/>
            <w:vMerge/>
            <w:vAlign w:val="center"/>
          </w:tcPr>
          <w:p w14:paraId="2C34D702" w14:textId="77777777" w:rsidR="0026711E" w:rsidRPr="00CD7DC6" w:rsidRDefault="0026711E" w:rsidP="00CC2629">
            <w:pPr>
              <w:spacing w:after="0" w:line="240" w:lineRule="auto"/>
              <w:rPr>
                <w:rFonts w:ascii="Times New Roman" w:eastAsia="Times New Roman" w:hAnsi="Times New Roman" w:cs="Times New Roman"/>
                <w:bCs/>
                <w:iCs/>
                <w:sz w:val="24"/>
                <w:szCs w:val="24"/>
                <w:lang w:eastAsia="ru-RU"/>
              </w:rPr>
            </w:pPr>
          </w:p>
        </w:tc>
        <w:tc>
          <w:tcPr>
            <w:tcW w:w="913" w:type="pct"/>
            <w:vMerge/>
          </w:tcPr>
          <w:p w14:paraId="02293BE0" w14:textId="77777777" w:rsidR="0026711E" w:rsidRPr="00CD7DC6" w:rsidRDefault="0026711E" w:rsidP="00CC2629">
            <w:pPr>
              <w:spacing w:after="0" w:line="240" w:lineRule="auto"/>
              <w:rPr>
                <w:rFonts w:ascii="Times New Roman" w:eastAsia="Times New Roman" w:hAnsi="Times New Roman" w:cs="Times New Roman"/>
                <w:sz w:val="24"/>
                <w:szCs w:val="24"/>
                <w:lang w:eastAsia="ru-RU"/>
              </w:rPr>
            </w:pPr>
          </w:p>
        </w:tc>
      </w:tr>
      <w:tr w:rsidR="0026711E" w:rsidRPr="00CD7DC6" w14:paraId="0757E6EB" w14:textId="77777777" w:rsidTr="00970F59">
        <w:trPr>
          <w:trHeight w:val="20"/>
          <w:jc w:val="center"/>
        </w:trPr>
        <w:tc>
          <w:tcPr>
            <w:tcW w:w="595" w:type="pct"/>
            <w:vMerge/>
          </w:tcPr>
          <w:p w14:paraId="00E8A50A" w14:textId="77777777" w:rsidR="0026711E" w:rsidRPr="00CD7DC6" w:rsidRDefault="0026711E" w:rsidP="00CC2629">
            <w:pPr>
              <w:suppressAutoHyphens/>
              <w:spacing w:after="0" w:line="240" w:lineRule="auto"/>
              <w:rPr>
                <w:rFonts w:ascii="Times New Roman" w:eastAsia="Times New Roman" w:hAnsi="Times New Roman" w:cs="Times New Roman"/>
                <w:b/>
                <w:sz w:val="24"/>
                <w:szCs w:val="24"/>
                <w:lang w:eastAsia="ru-RU"/>
              </w:rPr>
            </w:pPr>
          </w:p>
        </w:tc>
        <w:tc>
          <w:tcPr>
            <w:tcW w:w="2866" w:type="pct"/>
          </w:tcPr>
          <w:p w14:paraId="78101304" w14:textId="77777777" w:rsidR="0026711E" w:rsidRPr="00CD7DC6" w:rsidRDefault="0026711E" w:rsidP="00CC2629">
            <w:pPr>
              <w:numPr>
                <w:ilvl w:val="0"/>
                <w:numId w:val="8"/>
              </w:numPr>
              <w:suppressAutoHyphens/>
              <w:spacing w:after="0" w:line="240" w:lineRule="auto"/>
              <w:ind w:left="0"/>
              <w:rPr>
                <w:rFonts w:ascii="Times New Roman" w:eastAsia="Times New Roman" w:hAnsi="Times New Roman" w:cs="Times New Roman"/>
                <w:bCs/>
                <w:sz w:val="24"/>
                <w:szCs w:val="24"/>
              </w:rPr>
            </w:pPr>
            <w:r w:rsidRPr="00CD7DC6">
              <w:rPr>
                <w:rFonts w:ascii="Times New Roman" w:eastAsia="Times New Roman" w:hAnsi="Times New Roman" w:cs="Times New Roman"/>
                <w:bCs/>
                <w:sz w:val="24"/>
                <w:szCs w:val="24"/>
              </w:rPr>
              <w:t>Расчет НДФЛ. Ставки НДФЛ. Налоговые вычеты</w:t>
            </w:r>
          </w:p>
        </w:tc>
        <w:tc>
          <w:tcPr>
            <w:tcW w:w="626" w:type="pct"/>
            <w:vMerge/>
            <w:vAlign w:val="center"/>
          </w:tcPr>
          <w:p w14:paraId="1BB68758" w14:textId="77777777" w:rsidR="0026711E" w:rsidRPr="00CD7DC6" w:rsidRDefault="0026711E" w:rsidP="00CC2629">
            <w:pPr>
              <w:spacing w:after="0" w:line="240" w:lineRule="auto"/>
              <w:rPr>
                <w:rFonts w:ascii="Times New Roman" w:eastAsia="Times New Roman" w:hAnsi="Times New Roman" w:cs="Times New Roman"/>
                <w:b/>
                <w:i/>
                <w:sz w:val="24"/>
                <w:szCs w:val="24"/>
                <w:lang w:eastAsia="ru-RU"/>
              </w:rPr>
            </w:pPr>
          </w:p>
        </w:tc>
        <w:tc>
          <w:tcPr>
            <w:tcW w:w="913" w:type="pct"/>
            <w:vMerge/>
          </w:tcPr>
          <w:p w14:paraId="4472E8C0" w14:textId="77777777" w:rsidR="0026711E" w:rsidRPr="00CD7DC6" w:rsidRDefault="0026711E" w:rsidP="00CC2629">
            <w:pPr>
              <w:spacing w:after="0" w:line="240" w:lineRule="auto"/>
              <w:rPr>
                <w:rFonts w:ascii="Times New Roman" w:eastAsia="Times New Roman" w:hAnsi="Times New Roman" w:cs="Times New Roman"/>
                <w:sz w:val="24"/>
                <w:szCs w:val="24"/>
                <w:lang w:eastAsia="ru-RU"/>
              </w:rPr>
            </w:pPr>
          </w:p>
        </w:tc>
      </w:tr>
      <w:tr w:rsidR="0026711E" w:rsidRPr="00CD7DC6" w14:paraId="6BD9E5CA" w14:textId="77777777" w:rsidTr="00970F59">
        <w:trPr>
          <w:trHeight w:val="20"/>
          <w:jc w:val="center"/>
        </w:trPr>
        <w:tc>
          <w:tcPr>
            <w:tcW w:w="595" w:type="pct"/>
            <w:vMerge/>
          </w:tcPr>
          <w:p w14:paraId="52427EB1" w14:textId="77777777" w:rsidR="0026711E" w:rsidRPr="00CD7DC6" w:rsidRDefault="0026711E" w:rsidP="00CC2629">
            <w:pPr>
              <w:suppressAutoHyphens/>
              <w:spacing w:after="0" w:line="240" w:lineRule="auto"/>
              <w:rPr>
                <w:rFonts w:ascii="Times New Roman" w:eastAsia="Times New Roman" w:hAnsi="Times New Roman" w:cs="Times New Roman"/>
                <w:b/>
                <w:sz w:val="24"/>
                <w:szCs w:val="24"/>
                <w:lang w:eastAsia="ru-RU"/>
              </w:rPr>
            </w:pPr>
          </w:p>
        </w:tc>
        <w:tc>
          <w:tcPr>
            <w:tcW w:w="2866" w:type="pct"/>
          </w:tcPr>
          <w:p w14:paraId="5C03246A" w14:textId="77777777" w:rsidR="0026711E" w:rsidRPr="00CD7DC6" w:rsidRDefault="0026711E" w:rsidP="00CC2629">
            <w:pPr>
              <w:numPr>
                <w:ilvl w:val="0"/>
                <w:numId w:val="8"/>
              </w:numPr>
              <w:suppressAutoHyphens/>
              <w:spacing w:after="0" w:line="240" w:lineRule="auto"/>
              <w:ind w:left="0"/>
              <w:rPr>
                <w:rFonts w:ascii="Times New Roman" w:eastAsia="Times New Roman" w:hAnsi="Times New Roman" w:cs="Times New Roman"/>
                <w:bCs/>
                <w:sz w:val="24"/>
                <w:szCs w:val="24"/>
              </w:rPr>
            </w:pPr>
            <w:r w:rsidRPr="00CD7DC6">
              <w:rPr>
                <w:rFonts w:ascii="Times New Roman" w:eastAsia="Times New Roman" w:hAnsi="Times New Roman" w:cs="Times New Roman"/>
                <w:bCs/>
                <w:sz w:val="24"/>
                <w:szCs w:val="24"/>
              </w:rPr>
              <w:t xml:space="preserve">Налоговая декларация. Имущественный налог. Транспортный налог. </w:t>
            </w:r>
          </w:p>
        </w:tc>
        <w:tc>
          <w:tcPr>
            <w:tcW w:w="626" w:type="pct"/>
            <w:vMerge/>
            <w:vAlign w:val="center"/>
          </w:tcPr>
          <w:p w14:paraId="7F98E7B9" w14:textId="77777777" w:rsidR="0026711E" w:rsidRPr="00CD7DC6" w:rsidRDefault="0026711E" w:rsidP="00CC2629">
            <w:pPr>
              <w:spacing w:after="0" w:line="240" w:lineRule="auto"/>
              <w:rPr>
                <w:rFonts w:ascii="Times New Roman" w:eastAsia="Times New Roman" w:hAnsi="Times New Roman" w:cs="Times New Roman"/>
                <w:b/>
                <w:i/>
                <w:sz w:val="24"/>
                <w:szCs w:val="24"/>
                <w:lang w:eastAsia="ru-RU"/>
              </w:rPr>
            </w:pPr>
          </w:p>
        </w:tc>
        <w:tc>
          <w:tcPr>
            <w:tcW w:w="913" w:type="pct"/>
            <w:vMerge/>
          </w:tcPr>
          <w:p w14:paraId="27FE8FA8" w14:textId="77777777" w:rsidR="0026711E" w:rsidRPr="00CD7DC6" w:rsidRDefault="0026711E" w:rsidP="00CC2629">
            <w:pPr>
              <w:spacing w:after="0" w:line="240" w:lineRule="auto"/>
              <w:rPr>
                <w:rFonts w:ascii="Times New Roman" w:eastAsia="Times New Roman" w:hAnsi="Times New Roman" w:cs="Times New Roman"/>
                <w:sz w:val="24"/>
                <w:szCs w:val="24"/>
                <w:lang w:eastAsia="ru-RU"/>
              </w:rPr>
            </w:pPr>
          </w:p>
        </w:tc>
      </w:tr>
      <w:tr w:rsidR="0026711E" w:rsidRPr="00CD7DC6" w14:paraId="79C4A1EE" w14:textId="77777777" w:rsidTr="00970F59">
        <w:trPr>
          <w:trHeight w:val="20"/>
          <w:jc w:val="center"/>
        </w:trPr>
        <w:tc>
          <w:tcPr>
            <w:tcW w:w="595" w:type="pct"/>
            <w:vMerge/>
          </w:tcPr>
          <w:p w14:paraId="21515458" w14:textId="77777777" w:rsidR="0026711E" w:rsidRPr="00CD7DC6" w:rsidRDefault="0026711E" w:rsidP="00CC2629">
            <w:pPr>
              <w:suppressAutoHyphens/>
              <w:spacing w:after="0" w:line="240" w:lineRule="auto"/>
              <w:rPr>
                <w:rFonts w:ascii="Times New Roman" w:eastAsia="Times New Roman" w:hAnsi="Times New Roman" w:cs="Times New Roman"/>
                <w:b/>
                <w:sz w:val="24"/>
                <w:szCs w:val="24"/>
                <w:lang w:eastAsia="ru-RU"/>
              </w:rPr>
            </w:pPr>
          </w:p>
        </w:tc>
        <w:tc>
          <w:tcPr>
            <w:tcW w:w="2866" w:type="pct"/>
          </w:tcPr>
          <w:p w14:paraId="481D856A" w14:textId="77777777" w:rsidR="0026711E" w:rsidRPr="00CD7DC6" w:rsidRDefault="0026711E" w:rsidP="00CC2629">
            <w:pPr>
              <w:numPr>
                <w:ilvl w:val="0"/>
                <w:numId w:val="8"/>
              </w:numPr>
              <w:suppressAutoHyphens/>
              <w:spacing w:after="0" w:line="240" w:lineRule="auto"/>
              <w:ind w:left="0"/>
              <w:rPr>
                <w:rFonts w:ascii="Times New Roman" w:eastAsia="Times New Roman" w:hAnsi="Times New Roman" w:cs="Times New Roman"/>
                <w:bCs/>
                <w:sz w:val="24"/>
                <w:szCs w:val="24"/>
              </w:rPr>
            </w:pPr>
            <w:r w:rsidRPr="00CD7DC6">
              <w:rPr>
                <w:rFonts w:ascii="Times New Roman" w:eastAsia="Times New Roman" w:hAnsi="Times New Roman" w:cs="Times New Roman"/>
                <w:bCs/>
                <w:sz w:val="24"/>
                <w:szCs w:val="24"/>
              </w:rPr>
              <w:t>Налог на землю. Государственные пошлины</w:t>
            </w:r>
          </w:p>
        </w:tc>
        <w:tc>
          <w:tcPr>
            <w:tcW w:w="626" w:type="pct"/>
            <w:vMerge/>
            <w:vAlign w:val="center"/>
          </w:tcPr>
          <w:p w14:paraId="2F941E5B" w14:textId="77777777" w:rsidR="0026711E" w:rsidRPr="00CD7DC6" w:rsidRDefault="0026711E" w:rsidP="00CC2629">
            <w:pPr>
              <w:spacing w:after="0" w:line="240" w:lineRule="auto"/>
              <w:rPr>
                <w:rFonts w:ascii="Times New Roman" w:eastAsia="Times New Roman" w:hAnsi="Times New Roman" w:cs="Times New Roman"/>
                <w:b/>
                <w:i/>
                <w:sz w:val="24"/>
                <w:szCs w:val="24"/>
                <w:lang w:eastAsia="ru-RU"/>
              </w:rPr>
            </w:pPr>
          </w:p>
        </w:tc>
        <w:tc>
          <w:tcPr>
            <w:tcW w:w="913" w:type="pct"/>
            <w:vMerge/>
          </w:tcPr>
          <w:p w14:paraId="605D63A5" w14:textId="77777777" w:rsidR="0026711E" w:rsidRPr="00CD7DC6" w:rsidRDefault="0026711E" w:rsidP="00CC2629">
            <w:pPr>
              <w:spacing w:after="0" w:line="240" w:lineRule="auto"/>
              <w:rPr>
                <w:rFonts w:ascii="Times New Roman" w:eastAsia="Times New Roman" w:hAnsi="Times New Roman" w:cs="Times New Roman"/>
                <w:sz w:val="24"/>
                <w:szCs w:val="24"/>
                <w:lang w:eastAsia="ru-RU"/>
              </w:rPr>
            </w:pPr>
          </w:p>
        </w:tc>
      </w:tr>
      <w:tr w:rsidR="009870DA" w:rsidRPr="00CD7DC6" w14:paraId="70E66274" w14:textId="77777777" w:rsidTr="00970F59">
        <w:trPr>
          <w:trHeight w:val="20"/>
          <w:jc w:val="center"/>
        </w:trPr>
        <w:tc>
          <w:tcPr>
            <w:tcW w:w="595" w:type="pct"/>
            <w:vMerge/>
          </w:tcPr>
          <w:p w14:paraId="0785245F" w14:textId="77777777" w:rsidR="009870DA" w:rsidRPr="00CD7DC6" w:rsidRDefault="009870DA" w:rsidP="00CC2629">
            <w:pPr>
              <w:suppressAutoHyphens/>
              <w:spacing w:after="0" w:line="240" w:lineRule="auto"/>
              <w:rPr>
                <w:rFonts w:ascii="Times New Roman" w:eastAsia="Times New Roman" w:hAnsi="Times New Roman" w:cs="Times New Roman"/>
                <w:b/>
                <w:sz w:val="24"/>
                <w:szCs w:val="24"/>
                <w:lang w:eastAsia="ru-RU"/>
              </w:rPr>
            </w:pPr>
          </w:p>
        </w:tc>
        <w:tc>
          <w:tcPr>
            <w:tcW w:w="2866" w:type="pct"/>
          </w:tcPr>
          <w:p w14:paraId="19D0FC33" w14:textId="77777777" w:rsidR="009870DA" w:rsidRPr="00CD7DC6" w:rsidRDefault="009870DA" w:rsidP="00CC2629">
            <w:pPr>
              <w:suppressAutoHyphens/>
              <w:spacing w:after="0" w:line="240" w:lineRule="auto"/>
              <w:rPr>
                <w:rFonts w:ascii="Times New Roman" w:eastAsia="Times New Roman" w:hAnsi="Times New Roman" w:cs="Times New Roman"/>
                <w:b/>
                <w:sz w:val="24"/>
                <w:szCs w:val="24"/>
                <w:lang w:eastAsia="ru-RU"/>
              </w:rPr>
            </w:pPr>
            <w:r w:rsidRPr="00CD7DC6">
              <w:rPr>
                <w:rFonts w:ascii="Times New Roman" w:eastAsia="Times New Roman" w:hAnsi="Times New Roman" w:cs="Times New Roman"/>
                <w:b/>
                <w:sz w:val="24"/>
                <w:szCs w:val="24"/>
                <w:lang w:eastAsia="ru-RU"/>
              </w:rPr>
              <w:t>В том числе практических и лабораторных занятий</w:t>
            </w:r>
          </w:p>
        </w:tc>
        <w:tc>
          <w:tcPr>
            <w:tcW w:w="626" w:type="pct"/>
            <w:vMerge w:val="restart"/>
            <w:vAlign w:val="center"/>
          </w:tcPr>
          <w:p w14:paraId="0167E009" w14:textId="77777777" w:rsidR="009870DA" w:rsidRPr="00CD7DC6" w:rsidRDefault="009870DA" w:rsidP="00CC262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913" w:type="pct"/>
            <w:vMerge/>
          </w:tcPr>
          <w:p w14:paraId="090A72E5" w14:textId="77777777" w:rsidR="009870DA" w:rsidRPr="00CD7DC6" w:rsidRDefault="009870DA" w:rsidP="00CC2629">
            <w:pPr>
              <w:spacing w:after="0" w:line="240" w:lineRule="auto"/>
              <w:rPr>
                <w:rFonts w:ascii="Times New Roman" w:eastAsia="Times New Roman" w:hAnsi="Times New Roman" w:cs="Times New Roman"/>
                <w:sz w:val="24"/>
                <w:szCs w:val="24"/>
                <w:lang w:eastAsia="ru-RU"/>
              </w:rPr>
            </w:pPr>
          </w:p>
        </w:tc>
      </w:tr>
      <w:tr w:rsidR="009870DA" w:rsidRPr="00CD7DC6" w14:paraId="6476FF02" w14:textId="77777777" w:rsidTr="00970F59">
        <w:trPr>
          <w:trHeight w:val="20"/>
          <w:jc w:val="center"/>
        </w:trPr>
        <w:tc>
          <w:tcPr>
            <w:tcW w:w="595" w:type="pct"/>
            <w:vMerge/>
          </w:tcPr>
          <w:p w14:paraId="515BE860" w14:textId="77777777" w:rsidR="009870DA" w:rsidRPr="00CD7DC6" w:rsidRDefault="009870DA" w:rsidP="00CC2629">
            <w:pPr>
              <w:suppressAutoHyphens/>
              <w:spacing w:after="0" w:line="240" w:lineRule="auto"/>
              <w:rPr>
                <w:rFonts w:ascii="Times New Roman" w:eastAsia="Times New Roman" w:hAnsi="Times New Roman" w:cs="Times New Roman"/>
                <w:b/>
                <w:sz w:val="24"/>
                <w:szCs w:val="24"/>
                <w:lang w:eastAsia="ru-RU"/>
              </w:rPr>
            </w:pPr>
          </w:p>
        </w:tc>
        <w:tc>
          <w:tcPr>
            <w:tcW w:w="2866" w:type="pct"/>
          </w:tcPr>
          <w:p w14:paraId="4DEE8038" w14:textId="77777777" w:rsidR="009870DA" w:rsidRPr="00CD7DC6" w:rsidRDefault="009870DA" w:rsidP="00CC2629">
            <w:pPr>
              <w:suppressAutoHyphens/>
              <w:spacing w:after="0" w:line="240" w:lineRule="auto"/>
              <w:rPr>
                <w:rFonts w:ascii="Times New Roman" w:eastAsia="Times New Roman" w:hAnsi="Times New Roman" w:cs="Times New Roman"/>
                <w:bCs/>
                <w:sz w:val="24"/>
                <w:szCs w:val="24"/>
                <w:lang w:eastAsia="ru-RU"/>
              </w:rPr>
            </w:pPr>
            <w:r w:rsidRPr="00CD7DC6">
              <w:rPr>
                <w:rFonts w:ascii="Times New Roman" w:eastAsia="Times New Roman" w:hAnsi="Times New Roman" w:cs="Times New Roman"/>
                <w:bCs/>
                <w:sz w:val="24"/>
                <w:szCs w:val="24"/>
                <w:lang w:eastAsia="ru-RU"/>
              </w:rPr>
              <w:t xml:space="preserve">Практическое занятие № </w:t>
            </w:r>
            <w:r>
              <w:rPr>
                <w:rFonts w:ascii="Times New Roman" w:eastAsia="Times New Roman" w:hAnsi="Times New Roman" w:cs="Times New Roman"/>
                <w:bCs/>
                <w:sz w:val="24"/>
                <w:szCs w:val="24"/>
                <w:lang w:eastAsia="ru-RU"/>
              </w:rPr>
              <w:t>6.</w:t>
            </w:r>
            <w:r w:rsidRPr="00CD7DC6">
              <w:rPr>
                <w:rFonts w:ascii="Times New Roman" w:eastAsia="Times New Roman" w:hAnsi="Times New Roman" w:cs="Times New Roman"/>
                <w:bCs/>
                <w:sz w:val="24"/>
                <w:szCs w:val="24"/>
                <w:lang w:eastAsia="ru-RU"/>
              </w:rPr>
              <w:t xml:space="preserve"> Вычисление НДФЛ на доход.</w:t>
            </w:r>
          </w:p>
        </w:tc>
        <w:tc>
          <w:tcPr>
            <w:tcW w:w="626" w:type="pct"/>
            <w:vMerge/>
            <w:vAlign w:val="center"/>
          </w:tcPr>
          <w:p w14:paraId="51B9B9E9" w14:textId="77777777" w:rsidR="009870DA" w:rsidRPr="00CD7DC6" w:rsidRDefault="009870DA" w:rsidP="00CC2629">
            <w:pPr>
              <w:spacing w:after="0" w:line="240" w:lineRule="auto"/>
              <w:rPr>
                <w:rFonts w:ascii="Times New Roman" w:eastAsia="Times New Roman" w:hAnsi="Times New Roman" w:cs="Times New Roman"/>
                <w:bCs/>
                <w:iCs/>
                <w:sz w:val="24"/>
                <w:szCs w:val="24"/>
                <w:lang w:eastAsia="ru-RU"/>
              </w:rPr>
            </w:pPr>
          </w:p>
        </w:tc>
        <w:tc>
          <w:tcPr>
            <w:tcW w:w="913" w:type="pct"/>
            <w:vMerge/>
          </w:tcPr>
          <w:p w14:paraId="5D1E0A1E" w14:textId="77777777" w:rsidR="009870DA" w:rsidRPr="00CD7DC6" w:rsidRDefault="009870DA" w:rsidP="00CC2629">
            <w:pPr>
              <w:spacing w:after="0" w:line="240" w:lineRule="auto"/>
              <w:rPr>
                <w:rFonts w:ascii="Times New Roman" w:eastAsia="Times New Roman" w:hAnsi="Times New Roman" w:cs="Times New Roman"/>
                <w:sz w:val="24"/>
                <w:szCs w:val="24"/>
                <w:lang w:eastAsia="ru-RU"/>
              </w:rPr>
            </w:pPr>
          </w:p>
        </w:tc>
      </w:tr>
      <w:tr w:rsidR="009870DA" w:rsidRPr="00CD7DC6" w14:paraId="6EFAF482" w14:textId="77777777" w:rsidTr="00970F59">
        <w:trPr>
          <w:trHeight w:val="20"/>
          <w:jc w:val="center"/>
        </w:trPr>
        <w:tc>
          <w:tcPr>
            <w:tcW w:w="595" w:type="pct"/>
            <w:vMerge w:val="restart"/>
          </w:tcPr>
          <w:p w14:paraId="4421CEF6" w14:textId="77777777" w:rsidR="009870DA" w:rsidRPr="00CD7DC6" w:rsidRDefault="009870DA" w:rsidP="00CC2629">
            <w:pPr>
              <w:suppressAutoHyphens/>
              <w:spacing w:after="0" w:line="240" w:lineRule="auto"/>
              <w:rPr>
                <w:rFonts w:ascii="Times New Roman" w:eastAsia="Times New Roman" w:hAnsi="Times New Roman" w:cs="Times New Roman"/>
                <w:b/>
                <w:sz w:val="24"/>
                <w:szCs w:val="24"/>
                <w:lang w:eastAsia="ru-RU"/>
              </w:rPr>
            </w:pPr>
            <w:r w:rsidRPr="00CD7DC6">
              <w:rPr>
                <w:rFonts w:ascii="Times New Roman" w:eastAsia="Times New Roman" w:hAnsi="Times New Roman" w:cs="Times New Roman"/>
                <w:b/>
                <w:sz w:val="24"/>
                <w:szCs w:val="24"/>
                <w:lang w:eastAsia="ru-RU"/>
              </w:rPr>
              <w:t>Тема 2.6 Финансовые махинации</w:t>
            </w:r>
          </w:p>
        </w:tc>
        <w:tc>
          <w:tcPr>
            <w:tcW w:w="2866" w:type="pct"/>
          </w:tcPr>
          <w:p w14:paraId="600D8809" w14:textId="77777777" w:rsidR="009870DA" w:rsidRPr="00CD7DC6" w:rsidRDefault="009870DA" w:rsidP="00CC2629">
            <w:pPr>
              <w:suppressAutoHyphens/>
              <w:spacing w:after="0" w:line="240" w:lineRule="auto"/>
              <w:rPr>
                <w:rFonts w:ascii="Times New Roman" w:eastAsia="Times New Roman" w:hAnsi="Times New Roman" w:cs="Times New Roman"/>
                <w:b/>
                <w:sz w:val="24"/>
                <w:szCs w:val="24"/>
                <w:lang w:eastAsia="ru-RU"/>
              </w:rPr>
            </w:pPr>
            <w:r w:rsidRPr="00CD7DC6">
              <w:rPr>
                <w:rFonts w:ascii="Times New Roman" w:eastAsia="Times New Roman" w:hAnsi="Times New Roman" w:cs="Times New Roman"/>
                <w:b/>
                <w:sz w:val="24"/>
                <w:szCs w:val="24"/>
                <w:lang w:eastAsia="ru-RU"/>
              </w:rPr>
              <w:t>Содержание учебного материала</w:t>
            </w:r>
          </w:p>
        </w:tc>
        <w:tc>
          <w:tcPr>
            <w:tcW w:w="626" w:type="pct"/>
            <w:vMerge w:val="restart"/>
            <w:vAlign w:val="center"/>
          </w:tcPr>
          <w:p w14:paraId="0228A4DA" w14:textId="77777777" w:rsidR="009870DA" w:rsidRPr="00CD7DC6" w:rsidRDefault="0026711E" w:rsidP="00CC262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w:t>
            </w:r>
          </w:p>
        </w:tc>
        <w:tc>
          <w:tcPr>
            <w:tcW w:w="913" w:type="pct"/>
            <w:vMerge w:val="restart"/>
          </w:tcPr>
          <w:p w14:paraId="6C490207" w14:textId="77777777" w:rsidR="00141CF3" w:rsidRPr="00141CF3" w:rsidRDefault="00141CF3" w:rsidP="00CC2629">
            <w:pPr>
              <w:suppressAutoHyphens/>
              <w:spacing w:after="0" w:line="240" w:lineRule="auto"/>
              <w:rPr>
                <w:rFonts w:ascii="Times New Roman" w:eastAsia="Times New Roman" w:hAnsi="Times New Roman" w:cs="Times New Roman"/>
                <w:iCs/>
                <w:lang w:eastAsia="ru-RU"/>
              </w:rPr>
            </w:pPr>
            <w:r w:rsidRPr="00141CF3">
              <w:rPr>
                <w:rFonts w:ascii="Times New Roman" w:eastAsia="Times New Roman" w:hAnsi="Times New Roman" w:cs="Times New Roman"/>
                <w:iCs/>
                <w:lang w:eastAsia="ru-RU"/>
              </w:rPr>
              <w:t>ОК 01- ОК 09</w:t>
            </w:r>
          </w:p>
          <w:p w14:paraId="47DFC7A6" w14:textId="77777777" w:rsidR="009870DA" w:rsidRPr="00CD7DC6" w:rsidRDefault="00141CF3" w:rsidP="00CC2629">
            <w:pPr>
              <w:spacing w:after="0" w:line="240" w:lineRule="auto"/>
              <w:rPr>
                <w:rFonts w:ascii="Times New Roman" w:eastAsia="Times New Roman" w:hAnsi="Times New Roman" w:cs="Times New Roman"/>
                <w:sz w:val="24"/>
                <w:szCs w:val="24"/>
                <w:lang w:eastAsia="ru-RU"/>
              </w:rPr>
            </w:pPr>
            <w:r w:rsidRPr="00141CF3">
              <w:rPr>
                <w:rFonts w:ascii="Times New Roman" w:eastAsia="Times New Roman" w:hAnsi="Times New Roman" w:cs="Times New Roman"/>
                <w:iCs/>
                <w:lang w:eastAsia="ru-RU"/>
              </w:rPr>
              <w:t>ПК 1.1.- ПК 1.5</w:t>
            </w:r>
          </w:p>
        </w:tc>
      </w:tr>
      <w:tr w:rsidR="009870DA" w:rsidRPr="00CD7DC6" w14:paraId="0EFEDF08" w14:textId="77777777" w:rsidTr="00970F59">
        <w:trPr>
          <w:trHeight w:val="20"/>
          <w:jc w:val="center"/>
        </w:trPr>
        <w:tc>
          <w:tcPr>
            <w:tcW w:w="595" w:type="pct"/>
            <w:vMerge/>
          </w:tcPr>
          <w:p w14:paraId="2C830AD3" w14:textId="77777777" w:rsidR="009870DA" w:rsidRPr="00CD7DC6" w:rsidRDefault="009870DA" w:rsidP="00CC2629">
            <w:pPr>
              <w:suppressAutoHyphens/>
              <w:spacing w:after="0" w:line="240" w:lineRule="auto"/>
              <w:rPr>
                <w:rFonts w:ascii="Times New Roman" w:eastAsia="Times New Roman" w:hAnsi="Times New Roman" w:cs="Times New Roman"/>
                <w:b/>
                <w:sz w:val="24"/>
                <w:szCs w:val="24"/>
                <w:lang w:eastAsia="ru-RU"/>
              </w:rPr>
            </w:pPr>
          </w:p>
        </w:tc>
        <w:tc>
          <w:tcPr>
            <w:tcW w:w="2866" w:type="pct"/>
          </w:tcPr>
          <w:p w14:paraId="3A431433" w14:textId="77777777" w:rsidR="009870DA" w:rsidRPr="00CD7DC6" w:rsidRDefault="009870DA" w:rsidP="00CC2629">
            <w:pPr>
              <w:numPr>
                <w:ilvl w:val="0"/>
                <w:numId w:val="9"/>
              </w:numPr>
              <w:suppressAutoHyphens/>
              <w:spacing w:after="0" w:line="240" w:lineRule="auto"/>
              <w:ind w:left="0"/>
              <w:rPr>
                <w:rFonts w:ascii="Times New Roman" w:eastAsia="Times New Roman" w:hAnsi="Times New Roman" w:cs="Times New Roman"/>
                <w:bCs/>
                <w:sz w:val="24"/>
                <w:szCs w:val="24"/>
              </w:rPr>
            </w:pPr>
            <w:r w:rsidRPr="00CD7DC6">
              <w:rPr>
                <w:rFonts w:ascii="Times New Roman" w:eastAsia="Times New Roman" w:hAnsi="Times New Roman" w:cs="Times New Roman"/>
                <w:bCs/>
                <w:sz w:val="24"/>
                <w:szCs w:val="24"/>
              </w:rPr>
              <w:t>Махинации с банковскими картами. Защита банковских карт</w:t>
            </w:r>
          </w:p>
        </w:tc>
        <w:tc>
          <w:tcPr>
            <w:tcW w:w="626" w:type="pct"/>
            <w:vMerge/>
            <w:vAlign w:val="center"/>
          </w:tcPr>
          <w:p w14:paraId="3A6AB04F" w14:textId="77777777" w:rsidR="009870DA" w:rsidRPr="00CD7DC6" w:rsidRDefault="009870DA" w:rsidP="00CC2629">
            <w:pPr>
              <w:spacing w:after="0" w:line="240" w:lineRule="auto"/>
              <w:rPr>
                <w:rFonts w:ascii="Times New Roman" w:eastAsia="Times New Roman" w:hAnsi="Times New Roman" w:cs="Times New Roman"/>
                <w:bCs/>
                <w:iCs/>
                <w:sz w:val="24"/>
                <w:szCs w:val="24"/>
                <w:lang w:eastAsia="ru-RU"/>
              </w:rPr>
            </w:pPr>
          </w:p>
        </w:tc>
        <w:tc>
          <w:tcPr>
            <w:tcW w:w="913" w:type="pct"/>
            <w:vMerge/>
          </w:tcPr>
          <w:p w14:paraId="29FAA0FD" w14:textId="77777777" w:rsidR="009870DA" w:rsidRPr="00CD7DC6" w:rsidRDefault="009870DA" w:rsidP="00CC2629">
            <w:pPr>
              <w:spacing w:after="0" w:line="240" w:lineRule="auto"/>
              <w:rPr>
                <w:rFonts w:ascii="Times New Roman" w:eastAsia="Times New Roman" w:hAnsi="Times New Roman" w:cs="Times New Roman"/>
                <w:sz w:val="24"/>
                <w:szCs w:val="24"/>
                <w:lang w:eastAsia="ru-RU"/>
              </w:rPr>
            </w:pPr>
          </w:p>
        </w:tc>
      </w:tr>
      <w:tr w:rsidR="009870DA" w:rsidRPr="00CD7DC6" w14:paraId="29EB56A7" w14:textId="77777777" w:rsidTr="00970F59">
        <w:trPr>
          <w:trHeight w:val="20"/>
          <w:jc w:val="center"/>
        </w:trPr>
        <w:tc>
          <w:tcPr>
            <w:tcW w:w="595" w:type="pct"/>
            <w:vMerge/>
          </w:tcPr>
          <w:p w14:paraId="62BEF691" w14:textId="77777777" w:rsidR="009870DA" w:rsidRPr="00CD7DC6" w:rsidRDefault="009870DA" w:rsidP="00CC2629">
            <w:pPr>
              <w:suppressAutoHyphens/>
              <w:spacing w:after="0" w:line="240" w:lineRule="auto"/>
              <w:rPr>
                <w:rFonts w:ascii="Times New Roman" w:eastAsia="Times New Roman" w:hAnsi="Times New Roman" w:cs="Times New Roman"/>
                <w:b/>
                <w:sz w:val="24"/>
                <w:szCs w:val="24"/>
                <w:lang w:eastAsia="ru-RU"/>
              </w:rPr>
            </w:pPr>
          </w:p>
        </w:tc>
        <w:tc>
          <w:tcPr>
            <w:tcW w:w="2866" w:type="pct"/>
          </w:tcPr>
          <w:p w14:paraId="53060F83" w14:textId="77777777" w:rsidR="009870DA" w:rsidRPr="00CD7DC6" w:rsidRDefault="009870DA" w:rsidP="00CC2629">
            <w:pPr>
              <w:numPr>
                <w:ilvl w:val="0"/>
                <w:numId w:val="9"/>
              </w:numPr>
              <w:suppressAutoHyphens/>
              <w:spacing w:after="0" w:line="240" w:lineRule="auto"/>
              <w:ind w:left="0"/>
              <w:rPr>
                <w:rFonts w:ascii="Times New Roman" w:eastAsia="Times New Roman" w:hAnsi="Times New Roman" w:cs="Times New Roman"/>
                <w:bCs/>
                <w:sz w:val="24"/>
                <w:szCs w:val="24"/>
              </w:rPr>
            </w:pPr>
            <w:r w:rsidRPr="00CD7DC6">
              <w:rPr>
                <w:rFonts w:ascii="Times New Roman" w:eastAsia="Times New Roman" w:hAnsi="Times New Roman" w:cs="Times New Roman"/>
                <w:bCs/>
                <w:sz w:val="24"/>
                <w:szCs w:val="24"/>
              </w:rPr>
              <w:t>Махинации с кредитами. Действия пострадавших от махинаций.</w:t>
            </w:r>
          </w:p>
        </w:tc>
        <w:tc>
          <w:tcPr>
            <w:tcW w:w="626" w:type="pct"/>
            <w:vMerge/>
            <w:vAlign w:val="center"/>
          </w:tcPr>
          <w:p w14:paraId="2A8DF194" w14:textId="77777777" w:rsidR="009870DA" w:rsidRPr="00CD7DC6" w:rsidRDefault="009870DA" w:rsidP="00CC2629">
            <w:pPr>
              <w:spacing w:after="0" w:line="240" w:lineRule="auto"/>
              <w:rPr>
                <w:rFonts w:ascii="Times New Roman" w:eastAsia="Times New Roman" w:hAnsi="Times New Roman" w:cs="Times New Roman"/>
                <w:b/>
                <w:i/>
                <w:sz w:val="24"/>
                <w:szCs w:val="24"/>
                <w:lang w:eastAsia="ru-RU"/>
              </w:rPr>
            </w:pPr>
          </w:p>
        </w:tc>
        <w:tc>
          <w:tcPr>
            <w:tcW w:w="913" w:type="pct"/>
            <w:vMerge/>
          </w:tcPr>
          <w:p w14:paraId="22797E34" w14:textId="77777777" w:rsidR="009870DA" w:rsidRPr="00CD7DC6" w:rsidRDefault="009870DA" w:rsidP="00CC2629">
            <w:pPr>
              <w:spacing w:after="0" w:line="240" w:lineRule="auto"/>
              <w:rPr>
                <w:rFonts w:ascii="Times New Roman" w:eastAsia="Times New Roman" w:hAnsi="Times New Roman" w:cs="Times New Roman"/>
                <w:sz w:val="24"/>
                <w:szCs w:val="24"/>
                <w:lang w:eastAsia="ru-RU"/>
              </w:rPr>
            </w:pPr>
          </w:p>
        </w:tc>
      </w:tr>
      <w:tr w:rsidR="009870DA" w:rsidRPr="00CD7DC6" w14:paraId="49BB0D33" w14:textId="77777777" w:rsidTr="00970F59">
        <w:trPr>
          <w:trHeight w:val="20"/>
          <w:jc w:val="center"/>
        </w:trPr>
        <w:tc>
          <w:tcPr>
            <w:tcW w:w="595" w:type="pct"/>
            <w:vMerge/>
          </w:tcPr>
          <w:p w14:paraId="4467FC44" w14:textId="77777777" w:rsidR="009870DA" w:rsidRPr="00CD7DC6" w:rsidRDefault="009870DA" w:rsidP="00CC2629">
            <w:pPr>
              <w:suppressAutoHyphens/>
              <w:spacing w:after="0" w:line="240" w:lineRule="auto"/>
              <w:rPr>
                <w:rFonts w:ascii="Times New Roman" w:eastAsia="Times New Roman" w:hAnsi="Times New Roman" w:cs="Times New Roman"/>
                <w:b/>
                <w:sz w:val="24"/>
                <w:szCs w:val="24"/>
                <w:lang w:eastAsia="ru-RU"/>
              </w:rPr>
            </w:pPr>
          </w:p>
        </w:tc>
        <w:tc>
          <w:tcPr>
            <w:tcW w:w="2866" w:type="pct"/>
          </w:tcPr>
          <w:p w14:paraId="64458E00" w14:textId="77777777" w:rsidR="009870DA" w:rsidRPr="00CD7DC6" w:rsidRDefault="009870DA" w:rsidP="00CC2629">
            <w:pPr>
              <w:numPr>
                <w:ilvl w:val="0"/>
                <w:numId w:val="9"/>
              </w:numPr>
              <w:suppressAutoHyphens/>
              <w:spacing w:after="0" w:line="240" w:lineRule="auto"/>
              <w:ind w:left="0"/>
              <w:rPr>
                <w:rFonts w:ascii="Times New Roman" w:eastAsia="Times New Roman" w:hAnsi="Times New Roman" w:cs="Times New Roman"/>
                <w:bCs/>
                <w:sz w:val="24"/>
                <w:szCs w:val="24"/>
              </w:rPr>
            </w:pPr>
            <w:r w:rsidRPr="00CD7DC6">
              <w:rPr>
                <w:rFonts w:ascii="Times New Roman" w:eastAsia="Times New Roman" w:hAnsi="Times New Roman" w:cs="Times New Roman"/>
                <w:bCs/>
                <w:sz w:val="24"/>
                <w:szCs w:val="24"/>
              </w:rPr>
              <w:t>Махинации с инвестициями. Признаки финансовой пирамиды.</w:t>
            </w:r>
          </w:p>
        </w:tc>
        <w:tc>
          <w:tcPr>
            <w:tcW w:w="626" w:type="pct"/>
            <w:vMerge/>
            <w:vAlign w:val="center"/>
          </w:tcPr>
          <w:p w14:paraId="5B6572E9" w14:textId="77777777" w:rsidR="009870DA" w:rsidRPr="00CD7DC6" w:rsidRDefault="009870DA" w:rsidP="00CC2629">
            <w:pPr>
              <w:spacing w:after="0" w:line="240" w:lineRule="auto"/>
              <w:rPr>
                <w:rFonts w:ascii="Times New Roman" w:eastAsia="Times New Roman" w:hAnsi="Times New Roman" w:cs="Times New Roman"/>
                <w:b/>
                <w:i/>
                <w:sz w:val="24"/>
                <w:szCs w:val="24"/>
                <w:lang w:eastAsia="ru-RU"/>
              </w:rPr>
            </w:pPr>
          </w:p>
        </w:tc>
        <w:tc>
          <w:tcPr>
            <w:tcW w:w="913" w:type="pct"/>
            <w:vMerge/>
          </w:tcPr>
          <w:p w14:paraId="5DF63779" w14:textId="77777777" w:rsidR="009870DA" w:rsidRPr="00CD7DC6" w:rsidRDefault="009870DA" w:rsidP="00CC2629">
            <w:pPr>
              <w:spacing w:after="0" w:line="240" w:lineRule="auto"/>
              <w:rPr>
                <w:rFonts w:ascii="Times New Roman" w:eastAsia="Times New Roman" w:hAnsi="Times New Roman" w:cs="Times New Roman"/>
                <w:sz w:val="24"/>
                <w:szCs w:val="24"/>
                <w:lang w:eastAsia="ru-RU"/>
              </w:rPr>
            </w:pPr>
          </w:p>
        </w:tc>
      </w:tr>
      <w:tr w:rsidR="009870DA" w:rsidRPr="00CD7DC6" w14:paraId="06C864E5" w14:textId="77777777" w:rsidTr="00970F59">
        <w:trPr>
          <w:trHeight w:val="20"/>
          <w:jc w:val="center"/>
        </w:trPr>
        <w:tc>
          <w:tcPr>
            <w:tcW w:w="595" w:type="pct"/>
            <w:vMerge/>
          </w:tcPr>
          <w:p w14:paraId="27F63B1D" w14:textId="77777777" w:rsidR="009870DA" w:rsidRPr="00CD7DC6" w:rsidRDefault="009870DA" w:rsidP="00CC2629">
            <w:pPr>
              <w:suppressAutoHyphens/>
              <w:spacing w:after="0" w:line="240" w:lineRule="auto"/>
              <w:rPr>
                <w:rFonts w:ascii="Times New Roman" w:eastAsia="Times New Roman" w:hAnsi="Times New Roman" w:cs="Times New Roman"/>
                <w:b/>
                <w:sz w:val="24"/>
                <w:szCs w:val="24"/>
                <w:lang w:eastAsia="ru-RU"/>
              </w:rPr>
            </w:pPr>
          </w:p>
        </w:tc>
        <w:tc>
          <w:tcPr>
            <w:tcW w:w="2866" w:type="pct"/>
          </w:tcPr>
          <w:p w14:paraId="2C469C5B" w14:textId="77777777" w:rsidR="009870DA" w:rsidRPr="00CD7DC6" w:rsidRDefault="009870DA" w:rsidP="00CC2629">
            <w:pPr>
              <w:numPr>
                <w:ilvl w:val="0"/>
                <w:numId w:val="9"/>
              </w:numPr>
              <w:suppressAutoHyphens/>
              <w:spacing w:after="0" w:line="240" w:lineRule="auto"/>
              <w:ind w:left="0"/>
              <w:rPr>
                <w:rFonts w:ascii="Times New Roman" w:eastAsia="Times New Roman" w:hAnsi="Times New Roman" w:cs="Times New Roman"/>
                <w:bCs/>
                <w:sz w:val="24"/>
                <w:szCs w:val="24"/>
              </w:rPr>
            </w:pPr>
            <w:r w:rsidRPr="00CD7DC6">
              <w:rPr>
                <w:rFonts w:ascii="Times New Roman" w:eastAsia="Times New Roman" w:hAnsi="Times New Roman" w:cs="Times New Roman"/>
                <w:bCs/>
                <w:sz w:val="24"/>
                <w:szCs w:val="24"/>
              </w:rPr>
              <w:t>Основные признаки мошеннических схем.</w:t>
            </w:r>
          </w:p>
        </w:tc>
        <w:tc>
          <w:tcPr>
            <w:tcW w:w="626" w:type="pct"/>
            <w:vMerge/>
            <w:vAlign w:val="center"/>
          </w:tcPr>
          <w:p w14:paraId="2BE91A37" w14:textId="77777777" w:rsidR="009870DA" w:rsidRPr="00CD7DC6" w:rsidRDefault="009870DA" w:rsidP="00CC2629">
            <w:pPr>
              <w:spacing w:after="0" w:line="240" w:lineRule="auto"/>
              <w:rPr>
                <w:rFonts w:ascii="Times New Roman" w:eastAsia="Times New Roman" w:hAnsi="Times New Roman" w:cs="Times New Roman"/>
                <w:b/>
                <w:i/>
                <w:sz w:val="24"/>
                <w:szCs w:val="24"/>
                <w:lang w:eastAsia="ru-RU"/>
              </w:rPr>
            </w:pPr>
          </w:p>
        </w:tc>
        <w:tc>
          <w:tcPr>
            <w:tcW w:w="913" w:type="pct"/>
            <w:vMerge/>
          </w:tcPr>
          <w:p w14:paraId="289F6A93" w14:textId="77777777" w:rsidR="009870DA" w:rsidRPr="00CD7DC6" w:rsidRDefault="009870DA" w:rsidP="00CC2629">
            <w:pPr>
              <w:spacing w:after="0" w:line="240" w:lineRule="auto"/>
              <w:rPr>
                <w:rFonts w:ascii="Times New Roman" w:eastAsia="Times New Roman" w:hAnsi="Times New Roman" w:cs="Times New Roman"/>
                <w:sz w:val="24"/>
                <w:szCs w:val="24"/>
                <w:lang w:eastAsia="ru-RU"/>
              </w:rPr>
            </w:pPr>
          </w:p>
        </w:tc>
      </w:tr>
      <w:tr w:rsidR="004F56A5" w:rsidRPr="00CD7DC6" w14:paraId="326DC86F" w14:textId="77777777" w:rsidTr="00970F59">
        <w:trPr>
          <w:trHeight w:val="20"/>
          <w:jc w:val="center"/>
        </w:trPr>
        <w:tc>
          <w:tcPr>
            <w:tcW w:w="3461" w:type="pct"/>
            <w:gridSpan w:val="2"/>
          </w:tcPr>
          <w:p w14:paraId="50D35059" w14:textId="77777777" w:rsidR="004F56A5" w:rsidRPr="00CD7DC6" w:rsidRDefault="004F56A5" w:rsidP="00CC2629">
            <w:pPr>
              <w:suppressAutoHyphens/>
              <w:spacing w:after="0" w:line="240" w:lineRule="auto"/>
              <w:rPr>
                <w:rFonts w:ascii="Times New Roman" w:eastAsia="Times New Roman" w:hAnsi="Times New Roman" w:cs="Times New Roman"/>
                <w:b/>
                <w:sz w:val="24"/>
                <w:szCs w:val="24"/>
                <w:lang w:eastAsia="ru-RU"/>
              </w:rPr>
            </w:pPr>
            <w:r w:rsidRPr="00CD7DC6">
              <w:rPr>
                <w:rFonts w:ascii="Times New Roman" w:eastAsia="Times New Roman" w:hAnsi="Times New Roman" w:cs="Times New Roman"/>
                <w:b/>
                <w:sz w:val="24"/>
                <w:szCs w:val="24"/>
                <w:lang w:eastAsia="ru-RU"/>
              </w:rPr>
              <w:t>Промежуточная аттестация</w:t>
            </w:r>
          </w:p>
        </w:tc>
        <w:tc>
          <w:tcPr>
            <w:tcW w:w="626" w:type="pct"/>
            <w:vAlign w:val="center"/>
          </w:tcPr>
          <w:p w14:paraId="55BE5826" w14:textId="77777777" w:rsidR="004F56A5" w:rsidRPr="00CD7DC6" w:rsidRDefault="0066673A" w:rsidP="00CC2629">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13" w:type="pct"/>
          </w:tcPr>
          <w:p w14:paraId="02488047" w14:textId="77777777" w:rsidR="004F56A5" w:rsidRPr="00CD7DC6" w:rsidRDefault="004F56A5" w:rsidP="00CC2629">
            <w:pPr>
              <w:spacing w:after="0" w:line="240" w:lineRule="auto"/>
              <w:rPr>
                <w:rFonts w:ascii="Times New Roman" w:eastAsia="Times New Roman" w:hAnsi="Times New Roman" w:cs="Times New Roman"/>
                <w:sz w:val="24"/>
                <w:szCs w:val="24"/>
                <w:lang w:eastAsia="ru-RU"/>
              </w:rPr>
            </w:pPr>
          </w:p>
        </w:tc>
      </w:tr>
      <w:tr w:rsidR="004F56A5" w:rsidRPr="00CD7DC6" w14:paraId="1EC83A68" w14:textId="77777777" w:rsidTr="00970F59">
        <w:trPr>
          <w:trHeight w:val="20"/>
          <w:jc w:val="center"/>
        </w:trPr>
        <w:tc>
          <w:tcPr>
            <w:tcW w:w="3461" w:type="pct"/>
            <w:gridSpan w:val="2"/>
          </w:tcPr>
          <w:p w14:paraId="38AF1D59" w14:textId="77777777" w:rsidR="004F56A5" w:rsidRPr="00CD7DC6" w:rsidRDefault="004F56A5" w:rsidP="00CC2629">
            <w:pPr>
              <w:spacing w:after="0" w:line="240" w:lineRule="auto"/>
              <w:rPr>
                <w:rFonts w:ascii="Times New Roman" w:eastAsia="Times New Roman" w:hAnsi="Times New Roman" w:cs="Times New Roman"/>
                <w:b/>
                <w:bCs/>
                <w:sz w:val="24"/>
                <w:szCs w:val="24"/>
                <w:lang w:eastAsia="ru-RU"/>
              </w:rPr>
            </w:pPr>
            <w:r w:rsidRPr="00CD7DC6">
              <w:rPr>
                <w:rFonts w:ascii="Times New Roman" w:eastAsia="Times New Roman" w:hAnsi="Times New Roman" w:cs="Times New Roman"/>
                <w:b/>
                <w:bCs/>
                <w:sz w:val="24"/>
                <w:szCs w:val="24"/>
                <w:lang w:eastAsia="ru-RU"/>
              </w:rPr>
              <w:t>Всего:</w:t>
            </w:r>
          </w:p>
        </w:tc>
        <w:tc>
          <w:tcPr>
            <w:tcW w:w="626" w:type="pct"/>
            <w:vAlign w:val="center"/>
          </w:tcPr>
          <w:p w14:paraId="3105B3B4" w14:textId="77777777" w:rsidR="004F56A5" w:rsidRPr="00CD7DC6" w:rsidRDefault="00BD18AF" w:rsidP="00CC2629">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62</w:t>
            </w:r>
          </w:p>
        </w:tc>
        <w:tc>
          <w:tcPr>
            <w:tcW w:w="913" w:type="pct"/>
          </w:tcPr>
          <w:p w14:paraId="42CBC819" w14:textId="77777777" w:rsidR="004F56A5" w:rsidRPr="00CD7DC6" w:rsidRDefault="004F56A5" w:rsidP="00CC2629">
            <w:pPr>
              <w:spacing w:after="0" w:line="240" w:lineRule="auto"/>
              <w:rPr>
                <w:rFonts w:ascii="Times New Roman" w:eastAsia="Times New Roman" w:hAnsi="Times New Roman" w:cs="Times New Roman"/>
                <w:bCs/>
                <w:sz w:val="24"/>
                <w:szCs w:val="24"/>
                <w:lang w:eastAsia="ru-RU"/>
              </w:rPr>
            </w:pPr>
          </w:p>
        </w:tc>
      </w:tr>
    </w:tbl>
    <w:p w14:paraId="02755AA9" w14:textId="77777777" w:rsidR="004F56A5" w:rsidRPr="0051053C" w:rsidRDefault="004F56A5"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rPr>
          <w:rFonts w:ascii="Times New Roman" w:eastAsia="Times New Roman" w:hAnsi="Times New Roman" w:cs="Times New Roman"/>
          <w:b/>
          <w:lang w:eastAsia="ru-RU"/>
        </w:rPr>
      </w:pPr>
    </w:p>
    <w:p w14:paraId="6B23C5AE" w14:textId="77777777" w:rsidR="0051053C" w:rsidRPr="0051053C" w:rsidRDefault="0051053C"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14:paraId="56639E92" w14:textId="77777777" w:rsidR="0051053C" w:rsidRPr="0051053C" w:rsidRDefault="0051053C"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14:paraId="46C72945" w14:textId="77777777" w:rsidR="0051053C" w:rsidRPr="0051053C" w:rsidRDefault="0051053C" w:rsidP="0051053C">
      <w:pPr>
        <w:spacing w:after="0" w:line="240" w:lineRule="auto"/>
        <w:rPr>
          <w:rFonts w:ascii="Times New Roman" w:eastAsia="Times New Roman" w:hAnsi="Times New Roman" w:cs="Times New Roman"/>
          <w:bCs/>
          <w:i/>
          <w:sz w:val="24"/>
          <w:szCs w:val="24"/>
          <w:lang w:eastAsia="ru-RU"/>
        </w:rPr>
      </w:pPr>
    </w:p>
    <w:p w14:paraId="61871AED" w14:textId="77777777" w:rsidR="0051053C" w:rsidRPr="0051053C" w:rsidRDefault="0051053C" w:rsidP="0051053C">
      <w:pPr>
        <w:spacing w:after="0" w:line="240" w:lineRule="auto"/>
        <w:rPr>
          <w:rFonts w:ascii="Times New Roman" w:eastAsia="Times New Roman" w:hAnsi="Times New Roman" w:cs="Times New Roman"/>
          <w:bCs/>
          <w:i/>
          <w:sz w:val="24"/>
          <w:szCs w:val="24"/>
          <w:lang w:eastAsia="ru-RU"/>
        </w:rPr>
        <w:sectPr w:rsidR="0051053C" w:rsidRPr="0051053C" w:rsidSect="00EF4C2F">
          <w:type w:val="continuous"/>
          <w:pgSz w:w="16840" w:h="11907" w:orient="landscape"/>
          <w:pgMar w:top="1134" w:right="850" w:bottom="1134" w:left="1701" w:header="709" w:footer="709" w:gutter="0"/>
          <w:cols w:space="720"/>
        </w:sectPr>
      </w:pPr>
    </w:p>
    <w:p w14:paraId="1720CE4B" w14:textId="77777777" w:rsidR="0051053C" w:rsidRPr="0051053C" w:rsidRDefault="0051053C" w:rsidP="0051053C">
      <w:pPr>
        <w:spacing w:before="206" w:after="240" w:line="276" w:lineRule="auto"/>
        <w:jc w:val="center"/>
        <w:outlineLvl w:val="0"/>
        <w:rPr>
          <w:rFonts w:ascii="Times New Roman" w:eastAsia="Times New Roman" w:hAnsi="Times New Roman" w:cs="Times New Roman"/>
          <w:b/>
          <w:bCs/>
          <w:color w:val="000000"/>
          <w:kern w:val="36"/>
          <w:sz w:val="24"/>
          <w:szCs w:val="24"/>
          <w:lang w:eastAsia="ru-RU"/>
        </w:rPr>
      </w:pPr>
      <w:r w:rsidRPr="0051053C">
        <w:rPr>
          <w:rFonts w:ascii="Times New Roman" w:eastAsia="Times New Roman" w:hAnsi="Times New Roman" w:cs="Times New Roman"/>
          <w:b/>
          <w:caps/>
          <w:sz w:val="24"/>
          <w:szCs w:val="24"/>
          <w:lang w:eastAsia="ru-RU"/>
        </w:rPr>
        <w:lastRenderedPageBreak/>
        <w:t xml:space="preserve">3. </w:t>
      </w:r>
      <w:r w:rsidRPr="0051053C">
        <w:rPr>
          <w:rFonts w:ascii="Times New Roman" w:eastAsia="Times New Roman" w:hAnsi="Times New Roman" w:cs="Times New Roman"/>
          <w:b/>
          <w:bCs/>
          <w:caps/>
          <w:color w:val="000000"/>
          <w:kern w:val="36"/>
          <w:sz w:val="24"/>
          <w:szCs w:val="24"/>
          <w:lang w:eastAsia="ru-RU"/>
        </w:rPr>
        <w:t>УСЛОВИЯ РЕАЛИЗАЦИИ РАБОЧЕЙ ПРОГРАММЫ ДИСЦИПЛИНЫ </w:t>
      </w:r>
      <w:r w:rsidRPr="0051053C">
        <w:rPr>
          <w:rFonts w:ascii="Times New Roman" w:eastAsia="Times New Roman" w:hAnsi="Times New Roman" w:cs="Times New Roman"/>
          <w:b/>
          <w:bCs/>
          <w:color w:val="000000"/>
          <w:kern w:val="36"/>
          <w:sz w:val="24"/>
          <w:szCs w:val="24"/>
          <w:lang w:eastAsia="ru-RU"/>
        </w:rPr>
        <w:t>СГ 0</w:t>
      </w:r>
      <w:r w:rsidR="0066673A">
        <w:rPr>
          <w:rFonts w:ascii="Times New Roman" w:eastAsia="Times New Roman" w:hAnsi="Times New Roman" w:cs="Times New Roman"/>
          <w:b/>
          <w:bCs/>
          <w:color w:val="000000"/>
          <w:kern w:val="36"/>
          <w:sz w:val="24"/>
          <w:szCs w:val="24"/>
          <w:lang w:eastAsia="ru-RU"/>
        </w:rPr>
        <w:t>6</w:t>
      </w:r>
      <w:r w:rsidRPr="0051053C">
        <w:rPr>
          <w:rFonts w:ascii="Times New Roman" w:eastAsia="Times New Roman" w:hAnsi="Times New Roman" w:cs="Times New Roman"/>
          <w:b/>
          <w:bCs/>
          <w:color w:val="000000"/>
          <w:kern w:val="36"/>
          <w:sz w:val="24"/>
          <w:szCs w:val="24"/>
          <w:lang w:eastAsia="ru-RU"/>
        </w:rPr>
        <w:t xml:space="preserve"> «ОСНОВЫ ФИНАНСОВОЙ ГРАМОТНОСТИ»</w:t>
      </w:r>
    </w:p>
    <w:p w14:paraId="6096BEB4" w14:textId="77777777" w:rsidR="0051053C" w:rsidRPr="0051053C" w:rsidRDefault="0051053C" w:rsidP="0051053C">
      <w:pPr>
        <w:spacing w:before="206" w:after="240" w:line="276" w:lineRule="auto"/>
        <w:jc w:val="center"/>
        <w:outlineLvl w:val="0"/>
        <w:rPr>
          <w:rFonts w:ascii="Times New Roman" w:eastAsia="Times New Roman" w:hAnsi="Times New Roman" w:cs="Times New Roman"/>
          <w:b/>
          <w:bCs/>
          <w:color w:val="000000"/>
          <w:kern w:val="36"/>
          <w:sz w:val="24"/>
          <w:szCs w:val="24"/>
          <w:lang w:eastAsia="ru-RU"/>
        </w:rPr>
      </w:pPr>
      <w:r w:rsidRPr="0051053C">
        <w:rPr>
          <w:rFonts w:ascii="Times New Roman" w:eastAsia="Times New Roman" w:hAnsi="Times New Roman" w:cs="Times New Roman"/>
          <w:b/>
          <w:bCs/>
          <w:color w:val="000000"/>
          <w:kern w:val="36"/>
          <w:sz w:val="24"/>
          <w:szCs w:val="24"/>
          <w:lang w:eastAsia="ru-RU"/>
        </w:rPr>
        <w:t>3.1Требования к минимальному материально-техническому обеспечению</w:t>
      </w:r>
    </w:p>
    <w:p w14:paraId="121EE6B8" w14:textId="77777777" w:rsidR="0051053C" w:rsidRPr="0051053C" w:rsidRDefault="0051053C"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4"/>
          <w:szCs w:val="24"/>
          <w:lang w:eastAsia="ru-RU"/>
        </w:rPr>
      </w:pPr>
      <w:r w:rsidRPr="0051053C">
        <w:rPr>
          <w:rFonts w:ascii="Times New Roman" w:eastAsia="Times New Roman" w:hAnsi="Times New Roman" w:cs="Times New Roman"/>
          <w:sz w:val="24"/>
          <w:szCs w:val="24"/>
          <w:lang w:eastAsia="ru-RU"/>
        </w:rPr>
        <w:t>Требования к образованию и обучению: Среднее профессиональное образование - программы подготовки специалистов среднего звена или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51053C">
        <w:rPr>
          <w:rFonts w:ascii="Times New Roman" w:eastAsia="Times New Roman" w:hAnsi="Times New Roman" w:cs="Times New Roman"/>
          <w:bCs/>
          <w:sz w:val="24"/>
          <w:szCs w:val="24"/>
          <w:lang w:eastAsia="ru-RU"/>
        </w:rPr>
        <w:t xml:space="preserve">. </w:t>
      </w:r>
      <w:r w:rsidRPr="0051053C">
        <w:rPr>
          <w:rFonts w:ascii="Times New Roman" w:eastAsia="Times New Roman" w:hAnsi="Times New Roman" w:cs="Times New Roman"/>
          <w:sz w:val="24"/>
          <w:szCs w:val="24"/>
          <w:lang w:eastAsia="ru-RU"/>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14:paraId="4685E6D4" w14:textId="77777777" w:rsidR="0051053C" w:rsidRPr="0051053C" w:rsidRDefault="0051053C"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51053C">
        <w:rPr>
          <w:rFonts w:ascii="Times New Roman" w:eastAsia="Times New Roman" w:hAnsi="Times New Roman" w:cs="Times New Roman"/>
          <w:sz w:val="24"/>
          <w:szCs w:val="24"/>
          <w:lang w:eastAsia="ru-RU"/>
        </w:rPr>
        <w:t xml:space="preserve">Требования к опыту практической работы: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14:paraId="19F51F85" w14:textId="77777777" w:rsidR="0051053C" w:rsidRPr="0051053C" w:rsidRDefault="0051053C"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51053C">
        <w:rPr>
          <w:rFonts w:ascii="Times New Roman" w:eastAsia="Times New Roman" w:hAnsi="Times New Roman" w:cs="Times New Roman"/>
          <w:sz w:val="24"/>
          <w:szCs w:val="24"/>
          <w:lang w:eastAsia="ru-RU"/>
        </w:rPr>
        <w:t xml:space="preserve">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14:paraId="6BC6F640" w14:textId="77777777" w:rsidR="0051053C" w:rsidRPr="0051053C" w:rsidRDefault="0051053C"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4"/>
          <w:szCs w:val="24"/>
          <w:lang w:eastAsia="ru-RU"/>
        </w:rPr>
      </w:pPr>
    </w:p>
    <w:p w14:paraId="4AE1D349" w14:textId="77777777" w:rsidR="0051053C" w:rsidRPr="0051053C" w:rsidRDefault="0051053C" w:rsidP="0051053C">
      <w:pPr>
        <w:spacing w:after="0" w:line="240" w:lineRule="auto"/>
        <w:jc w:val="center"/>
        <w:rPr>
          <w:rFonts w:ascii="Times New Roman" w:eastAsia="Times New Roman" w:hAnsi="Times New Roman" w:cs="Times New Roman"/>
          <w:b/>
          <w:sz w:val="24"/>
          <w:szCs w:val="24"/>
          <w:lang w:eastAsia="ru-RU"/>
        </w:rPr>
      </w:pPr>
      <w:r w:rsidRPr="0051053C">
        <w:rPr>
          <w:rFonts w:ascii="Times New Roman" w:eastAsia="Times New Roman" w:hAnsi="Times New Roman" w:cs="Times New Roman"/>
          <w:b/>
          <w:sz w:val="24"/>
          <w:szCs w:val="24"/>
          <w:lang w:eastAsia="ru-RU"/>
        </w:rPr>
        <w:t xml:space="preserve">3.1. Материально-техническое обеспечение </w:t>
      </w:r>
    </w:p>
    <w:p w14:paraId="54736FDC" w14:textId="77777777" w:rsidR="0051053C" w:rsidRPr="0051053C" w:rsidRDefault="0051053C" w:rsidP="0051053C">
      <w:pPr>
        <w:spacing w:after="0" w:line="240" w:lineRule="auto"/>
        <w:ind w:firstLine="709"/>
        <w:jc w:val="both"/>
        <w:rPr>
          <w:rFonts w:ascii="Times New Roman" w:eastAsia="Arial" w:hAnsi="Times New Roman" w:cs="Times New Roman"/>
          <w:sz w:val="24"/>
          <w:szCs w:val="24"/>
          <w:lang w:eastAsia="ru-RU"/>
        </w:rPr>
      </w:pPr>
      <w:r w:rsidRPr="0051053C">
        <w:rPr>
          <w:rFonts w:ascii="Times New Roman" w:eastAsia="Arial" w:hAnsi="Times New Roman" w:cs="Times New Roman"/>
          <w:sz w:val="24"/>
          <w:szCs w:val="24"/>
          <w:lang w:eastAsia="ru-RU"/>
        </w:rPr>
        <w:t xml:space="preserve">Для освоения программы учебной дисциплины </w:t>
      </w:r>
      <w:r w:rsidRPr="0051053C">
        <w:rPr>
          <w:rFonts w:ascii="Times New Roman" w:eastAsia="Arial" w:hAnsi="Times New Roman" w:cs="Times New Roman"/>
          <w:b/>
          <w:bCs/>
          <w:sz w:val="24"/>
          <w:szCs w:val="24"/>
          <w:lang w:eastAsia="ru-RU"/>
        </w:rPr>
        <w:t>«</w:t>
      </w:r>
      <w:r w:rsidRPr="0051053C">
        <w:rPr>
          <w:rFonts w:ascii="Times New Roman" w:eastAsia="Arial" w:hAnsi="Times New Roman" w:cs="Times New Roman"/>
          <w:sz w:val="24"/>
          <w:szCs w:val="24"/>
          <w:lang w:eastAsia="ru-RU"/>
        </w:rPr>
        <w:t>Основы финансовой грамотности</w:t>
      </w:r>
      <w:r w:rsidRPr="0051053C">
        <w:rPr>
          <w:rFonts w:ascii="Times New Roman" w:eastAsia="Arial" w:hAnsi="Times New Roman" w:cs="Times New Roman"/>
          <w:b/>
          <w:bCs/>
          <w:sz w:val="24"/>
          <w:szCs w:val="24"/>
          <w:lang w:eastAsia="ru-RU"/>
        </w:rPr>
        <w:t>»</w:t>
      </w:r>
      <w:r w:rsidRPr="0051053C">
        <w:rPr>
          <w:rFonts w:ascii="Times New Roman" w:eastAsia="Arial" w:hAnsi="Times New Roman" w:cs="Times New Roman"/>
          <w:sz w:val="24"/>
          <w:szCs w:val="24"/>
          <w:lang w:eastAsia="ru-RU"/>
        </w:rPr>
        <w:t xml:space="preserve"> в ГБПОУ «КБАДК» создан учебный кабинет № 302 «Менеджмент и экономика организации», в котором имеется возможность обеспечить свободный доступ в Интернет во время учебного занятия и в период внеучебной деятельности обучающихся.</w:t>
      </w:r>
    </w:p>
    <w:p w14:paraId="6B972AAE" w14:textId="77777777" w:rsidR="00FD63E8" w:rsidRPr="00FD63E8" w:rsidRDefault="00FD63E8" w:rsidP="00FD63E8">
      <w:pPr>
        <w:widowControl w:val="0"/>
        <w:autoSpaceDE w:val="0"/>
        <w:autoSpaceDN w:val="0"/>
        <w:jc w:val="both"/>
        <w:rPr>
          <w:rFonts w:ascii="Times New Roman" w:eastAsia="Calibri" w:hAnsi="Times New Roman" w:cs="Times New Roman"/>
          <w:bCs/>
          <w:sz w:val="24"/>
          <w:szCs w:val="24"/>
        </w:rPr>
      </w:pPr>
      <w:r w:rsidRPr="00FD63E8">
        <w:rPr>
          <w:rFonts w:ascii="Times New Roman" w:eastAsia="Calibri" w:hAnsi="Times New Roman" w:cs="Times New Roman"/>
          <w:bCs/>
          <w:sz w:val="24"/>
          <w:szCs w:val="24"/>
        </w:rPr>
        <w:t xml:space="preserve">Помещение кабинета удовлетворяет требованиям Санитарно-эпидемиологических правил и </w:t>
      </w:r>
      <w:proofErr w:type="gramStart"/>
      <w:r w:rsidRPr="00FD63E8">
        <w:rPr>
          <w:rFonts w:ascii="Times New Roman" w:eastAsia="Calibri" w:hAnsi="Times New Roman" w:cs="Times New Roman"/>
          <w:bCs/>
          <w:sz w:val="24"/>
          <w:szCs w:val="24"/>
        </w:rPr>
        <w:t>нормативов  (</w:t>
      </w:r>
      <w:proofErr w:type="gramEnd"/>
      <w:r w:rsidRPr="00FD63E8">
        <w:rPr>
          <w:rFonts w:ascii="Times New Roman" w:eastAsia="Calibri" w:hAnsi="Times New Roman" w:cs="Times New Roman"/>
          <w:bCs/>
          <w:sz w:val="24"/>
          <w:szCs w:val="24"/>
        </w:rPr>
        <w:t>СанПиН 1.2.3685-21) и оснащено типовым оборудованием, указанным в настоящих требованиях , в том числе специализированной мебелью  и средствами обучения , достаточными для выполнения требований к уровню подготовки обучающихся.</w:t>
      </w:r>
    </w:p>
    <w:p w14:paraId="214D344C" w14:textId="77777777" w:rsidR="0051053C" w:rsidRPr="0051053C" w:rsidRDefault="0051053C" w:rsidP="0051053C">
      <w:pPr>
        <w:ind w:firstLine="708"/>
        <w:jc w:val="both"/>
        <w:rPr>
          <w:rFonts w:ascii="Times New Roman" w:eastAsia="Calibri" w:hAnsi="Times New Roman" w:cs="Times New Roman"/>
          <w:b/>
          <w:sz w:val="24"/>
          <w:szCs w:val="24"/>
        </w:rPr>
      </w:pPr>
      <w:r w:rsidRPr="0051053C">
        <w:rPr>
          <w:rFonts w:ascii="Times New Roman" w:eastAsia="Calibri" w:hAnsi="Times New Roman" w:cs="Times New Roman"/>
          <w:b/>
          <w:sz w:val="24"/>
          <w:szCs w:val="24"/>
        </w:rPr>
        <w:t>Технические обеспечение:</w:t>
      </w:r>
    </w:p>
    <w:p w14:paraId="29DC0E6B" w14:textId="77777777" w:rsidR="0051053C" w:rsidRPr="0051053C" w:rsidRDefault="0051053C" w:rsidP="0051053C">
      <w:pPr>
        <w:spacing w:after="0" w:line="240" w:lineRule="atLeast"/>
        <w:jc w:val="both"/>
        <w:rPr>
          <w:rFonts w:ascii="Times New Roman" w:eastAsia="Calibri" w:hAnsi="Times New Roman" w:cs="Times New Roman"/>
          <w:sz w:val="24"/>
          <w:szCs w:val="24"/>
        </w:rPr>
      </w:pPr>
      <w:r w:rsidRPr="0051053C">
        <w:rPr>
          <w:rFonts w:ascii="Times New Roman" w:eastAsia="Calibri" w:hAnsi="Times New Roman" w:cs="Times New Roman"/>
          <w:sz w:val="24"/>
          <w:szCs w:val="24"/>
        </w:rPr>
        <w:t>-Персональный компьютер;</w:t>
      </w:r>
    </w:p>
    <w:p w14:paraId="7A21EB4B" w14:textId="77777777" w:rsidR="0051053C" w:rsidRPr="0051053C" w:rsidRDefault="0051053C" w:rsidP="0051053C">
      <w:pPr>
        <w:spacing w:after="0" w:line="240" w:lineRule="atLeast"/>
        <w:jc w:val="both"/>
        <w:rPr>
          <w:rFonts w:ascii="Times New Roman" w:eastAsia="Calibri" w:hAnsi="Times New Roman" w:cs="Times New Roman"/>
          <w:sz w:val="24"/>
          <w:szCs w:val="24"/>
        </w:rPr>
      </w:pPr>
      <w:r w:rsidRPr="0051053C">
        <w:rPr>
          <w:rFonts w:ascii="Times New Roman" w:eastAsia="Calibri" w:hAnsi="Times New Roman" w:cs="Times New Roman"/>
          <w:sz w:val="24"/>
          <w:szCs w:val="24"/>
        </w:rPr>
        <w:t>-Принтер;</w:t>
      </w:r>
    </w:p>
    <w:p w14:paraId="024CA6F1" w14:textId="77777777" w:rsidR="0051053C" w:rsidRPr="0051053C" w:rsidRDefault="0051053C" w:rsidP="0051053C">
      <w:pPr>
        <w:spacing w:after="0" w:line="240" w:lineRule="atLeast"/>
        <w:jc w:val="both"/>
        <w:rPr>
          <w:rFonts w:ascii="Times New Roman" w:eastAsia="Calibri" w:hAnsi="Times New Roman" w:cs="Times New Roman"/>
          <w:sz w:val="24"/>
          <w:szCs w:val="24"/>
        </w:rPr>
      </w:pPr>
      <w:r w:rsidRPr="0051053C">
        <w:rPr>
          <w:rFonts w:ascii="Times New Roman" w:eastAsia="Calibri" w:hAnsi="Times New Roman" w:cs="Times New Roman"/>
          <w:sz w:val="24"/>
          <w:szCs w:val="24"/>
        </w:rPr>
        <w:t>Комплект аудио и видеоматериалов</w:t>
      </w:r>
    </w:p>
    <w:p w14:paraId="51AD276B" w14:textId="77777777" w:rsidR="0051053C" w:rsidRPr="0051053C" w:rsidRDefault="0051053C" w:rsidP="0051053C">
      <w:pPr>
        <w:tabs>
          <w:tab w:val="left" w:pos="754"/>
        </w:tabs>
        <w:spacing w:after="0" w:line="240" w:lineRule="auto"/>
        <w:ind w:firstLine="567"/>
        <w:jc w:val="both"/>
        <w:rPr>
          <w:rFonts w:ascii="Times New Roman" w:eastAsia="Arial" w:hAnsi="Times New Roman" w:cs="Times New Roman"/>
          <w:sz w:val="24"/>
          <w:szCs w:val="24"/>
          <w:lang w:eastAsia="ru-RU"/>
        </w:rPr>
      </w:pPr>
      <w:r w:rsidRPr="0051053C">
        <w:rPr>
          <w:rFonts w:ascii="Times New Roman" w:eastAsia="Arial" w:hAnsi="Times New Roman" w:cs="Times New Roman"/>
          <w:sz w:val="24"/>
          <w:szCs w:val="24"/>
          <w:lang w:eastAsia="ru-RU"/>
        </w:rPr>
        <w:lastRenderedPageBreak/>
        <w:t xml:space="preserve">В состав учебно-методического и материально-технического обеспечения программы учебной дисциплины «Основы финансовой грамотности» входят: </w:t>
      </w:r>
    </w:p>
    <w:p w14:paraId="7ACE12BB" w14:textId="77777777" w:rsidR="0051053C" w:rsidRPr="0051053C" w:rsidRDefault="0051053C" w:rsidP="0051053C">
      <w:pPr>
        <w:tabs>
          <w:tab w:val="left" w:pos="754"/>
        </w:tabs>
        <w:spacing w:after="0" w:line="240" w:lineRule="auto"/>
        <w:ind w:firstLine="567"/>
        <w:jc w:val="both"/>
        <w:rPr>
          <w:rFonts w:ascii="Times New Roman" w:eastAsia="Arial" w:hAnsi="Times New Roman" w:cs="Times New Roman"/>
          <w:sz w:val="24"/>
          <w:szCs w:val="24"/>
          <w:lang w:eastAsia="ru-RU"/>
        </w:rPr>
      </w:pPr>
      <w:r w:rsidRPr="0051053C">
        <w:rPr>
          <w:rFonts w:ascii="Times New Roman" w:eastAsia="Arial" w:hAnsi="Times New Roman" w:cs="Times New Roman"/>
          <w:sz w:val="24"/>
          <w:szCs w:val="24"/>
          <w:lang w:eastAsia="ru-RU"/>
        </w:rPr>
        <w:t>Наглядные пособия;</w:t>
      </w:r>
    </w:p>
    <w:p w14:paraId="4EB17F20" w14:textId="77777777" w:rsidR="0051053C" w:rsidRPr="0051053C" w:rsidRDefault="0051053C" w:rsidP="0051053C">
      <w:pPr>
        <w:tabs>
          <w:tab w:val="left" w:pos="754"/>
        </w:tabs>
        <w:spacing w:after="0" w:line="240" w:lineRule="auto"/>
        <w:ind w:firstLine="567"/>
        <w:jc w:val="both"/>
        <w:rPr>
          <w:rFonts w:ascii="Times New Roman" w:eastAsia="Arial" w:hAnsi="Times New Roman" w:cs="Times New Roman"/>
          <w:sz w:val="24"/>
          <w:szCs w:val="24"/>
          <w:lang w:eastAsia="ru-RU"/>
        </w:rPr>
      </w:pPr>
      <w:r w:rsidRPr="0051053C">
        <w:rPr>
          <w:rFonts w:ascii="Times New Roman" w:eastAsia="Arial" w:hAnsi="Times New Roman" w:cs="Times New Roman"/>
          <w:sz w:val="24"/>
          <w:szCs w:val="24"/>
          <w:lang w:eastAsia="ru-RU"/>
        </w:rPr>
        <w:t>УМК;</w:t>
      </w:r>
    </w:p>
    <w:p w14:paraId="0A66DDBF" w14:textId="77777777" w:rsidR="0051053C" w:rsidRPr="0051053C" w:rsidRDefault="0051053C" w:rsidP="0051053C">
      <w:pPr>
        <w:tabs>
          <w:tab w:val="left" w:pos="754"/>
        </w:tabs>
        <w:spacing w:after="0" w:line="240" w:lineRule="auto"/>
        <w:ind w:firstLine="567"/>
        <w:jc w:val="both"/>
        <w:rPr>
          <w:rFonts w:ascii="Times New Roman" w:eastAsia="Arial" w:hAnsi="Times New Roman" w:cs="Times New Roman"/>
          <w:sz w:val="24"/>
          <w:szCs w:val="24"/>
          <w:lang w:eastAsia="ru-RU"/>
        </w:rPr>
      </w:pPr>
      <w:r w:rsidRPr="0051053C">
        <w:rPr>
          <w:rFonts w:ascii="Times New Roman" w:eastAsia="Arial" w:hAnsi="Times New Roman" w:cs="Times New Roman"/>
          <w:sz w:val="24"/>
          <w:szCs w:val="24"/>
          <w:lang w:eastAsia="ru-RU"/>
        </w:rPr>
        <w:t>Библиотечный фонд</w:t>
      </w:r>
    </w:p>
    <w:p w14:paraId="2755AA2D" w14:textId="77777777" w:rsidR="0051053C" w:rsidRPr="0051053C" w:rsidRDefault="0051053C" w:rsidP="0051053C">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51053C">
        <w:rPr>
          <w:rFonts w:ascii="Times New Roman" w:eastAsia="Arial" w:hAnsi="Times New Roman" w:cs="Times New Roman"/>
          <w:sz w:val="24"/>
          <w:szCs w:val="24"/>
          <w:lang w:eastAsia="ru-RU"/>
        </w:rPr>
        <w:t xml:space="preserve">В библиотечный фонд входят учебники, учебно-методические комплексы (УМК), обеспечивающие освоение учебной дисциплины «Основы финансовой </w:t>
      </w:r>
      <w:proofErr w:type="spellStart"/>
      <w:r w:rsidRPr="0051053C">
        <w:rPr>
          <w:rFonts w:ascii="Times New Roman" w:eastAsia="Arial" w:hAnsi="Times New Roman" w:cs="Times New Roman"/>
          <w:sz w:val="24"/>
          <w:szCs w:val="24"/>
          <w:lang w:eastAsia="ru-RU"/>
        </w:rPr>
        <w:t>граммотности</w:t>
      </w:r>
      <w:proofErr w:type="spellEnd"/>
      <w:r w:rsidRPr="0051053C">
        <w:rPr>
          <w:rFonts w:ascii="Times New Roman" w:eastAsia="Arial" w:hAnsi="Times New Roman" w:cs="Times New Roman"/>
          <w:sz w:val="24"/>
          <w:szCs w:val="24"/>
          <w:lang w:eastAsia="ru-RU"/>
        </w:rPr>
        <w:t xml:space="preserve">»,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ППКРС </w:t>
      </w:r>
      <w:r w:rsidRPr="0051053C">
        <w:rPr>
          <w:rFonts w:ascii="Times New Roman" w:eastAsia="Times New Roman" w:hAnsi="Times New Roman" w:cs="Times New Roman"/>
          <w:sz w:val="24"/>
          <w:szCs w:val="24"/>
          <w:lang w:eastAsia="ru-RU"/>
        </w:rPr>
        <w:t>09.02.01 «Наладчик компьютерных сетей».</w:t>
      </w:r>
    </w:p>
    <w:p w14:paraId="1C6E4642" w14:textId="77777777" w:rsidR="0051053C" w:rsidRPr="0051053C" w:rsidRDefault="0051053C" w:rsidP="0051053C">
      <w:pPr>
        <w:spacing w:after="0" w:line="240" w:lineRule="auto"/>
        <w:jc w:val="both"/>
        <w:rPr>
          <w:rFonts w:ascii="Times New Roman" w:eastAsia="Times New Roman" w:hAnsi="Times New Roman" w:cs="Times New Roman"/>
          <w:i/>
          <w:sz w:val="24"/>
          <w:szCs w:val="24"/>
          <w:lang w:eastAsia="ru-RU"/>
        </w:rPr>
      </w:pPr>
    </w:p>
    <w:p w14:paraId="4D8A1782" w14:textId="77777777" w:rsidR="0051053C" w:rsidRPr="0051053C" w:rsidRDefault="0051053C" w:rsidP="0051053C">
      <w:pPr>
        <w:spacing w:after="0" w:line="240" w:lineRule="auto"/>
        <w:ind w:firstLine="680"/>
        <w:jc w:val="both"/>
        <w:rPr>
          <w:rFonts w:ascii="Times New Roman" w:eastAsia="Times New Roman" w:hAnsi="Times New Roman" w:cs="Times New Roman"/>
          <w:sz w:val="24"/>
          <w:szCs w:val="24"/>
          <w:lang w:eastAsia="ru-RU"/>
        </w:rPr>
      </w:pPr>
      <w:r w:rsidRPr="0051053C">
        <w:rPr>
          <w:rFonts w:ascii="Times New Roman" w:eastAsia="Arial" w:hAnsi="Times New Roman" w:cs="Times New Roman"/>
          <w:sz w:val="24"/>
          <w:szCs w:val="24"/>
          <w:lang w:eastAsia="ru-RU"/>
        </w:rPr>
        <w:t xml:space="preserve">В процессе освоения программы учебной дисциплины «Основы финансовой </w:t>
      </w:r>
      <w:proofErr w:type="spellStart"/>
      <w:r w:rsidRPr="0051053C">
        <w:rPr>
          <w:rFonts w:ascii="Times New Roman" w:eastAsia="Arial" w:hAnsi="Times New Roman" w:cs="Times New Roman"/>
          <w:sz w:val="24"/>
          <w:szCs w:val="24"/>
          <w:lang w:eastAsia="ru-RU"/>
        </w:rPr>
        <w:t>граммотности</w:t>
      </w:r>
      <w:proofErr w:type="spellEnd"/>
      <w:r w:rsidRPr="0051053C">
        <w:rPr>
          <w:rFonts w:ascii="Times New Roman" w:eastAsia="Arial" w:hAnsi="Times New Roman" w:cs="Times New Roman"/>
          <w:sz w:val="24"/>
          <w:szCs w:val="24"/>
          <w:lang w:eastAsia="ru-RU"/>
        </w:rPr>
        <w:t xml:space="preserve">» </w:t>
      </w:r>
      <w:proofErr w:type="gramStart"/>
      <w:r w:rsidRPr="0051053C">
        <w:rPr>
          <w:rFonts w:ascii="Times New Roman" w:eastAsia="Arial" w:hAnsi="Times New Roman" w:cs="Times New Roman"/>
          <w:sz w:val="24"/>
          <w:szCs w:val="24"/>
          <w:lang w:eastAsia="ru-RU"/>
        </w:rPr>
        <w:t>студенты  имеют</w:t>
      </w:r>
      <w:proofErr w:type="gramEnd"/>
      <w:r w:rsidRPr="0051053C">
        <w:rPr>
          <w:rFonts w:ascii="Times New Roman" w:eastAsia="Arial" w:hAnsi="Times New Roman" w:cs="Times New Roman"/>
          <w:sz w:val="24"/>
          <w:szCs w:val="24"/>
          <w:lang w:eastAsia="ru-RU"/>
        </w:rPr>
        <w:t xml:space="preserve"> возможность доступа к электронным учебным материалам по основам информационных технологий, имеющимся в свободном доступе в сети Интернет (электронным книгам, практикумам, тестам, материалам ЕГЭ и др.).  </w:t>
      </w:r>
    </w:p>
    <w:p w14:paraId="45B4C5A5" w14:textId="77777777" w:rsidR="0051053C" w:rsidRPr="0051053C" w:rsidRDefault="0051053C" w:rsidP="0051053C">
      <w:pPr>
        <w:spacing w:after="0" w:line="240" w:lineRule="auto"/>
        <w:jc w:val="both"/>
        <w:rPr>
          <w:rFonts w:ascii="Times New Roman" w:eastAsia="Times New Roman" w:hAnsi="Times New Roman" w:cs="Times New Roman"/>
          <w:b/>
          <w:sz w:val="24"/>
          <w:szCs w:val="24"/>
          <w:lang w:eastAsia="ru-RU"/>
        </w:rPr>
      </w:pPr>
      <w:r w:rsidRPr="0051053C">
        <w:rPr>
          <w:rFonts w:ascii="Times New Roman" w:eastAsia="Times New Roman" w:hAnsi="Times New Roman" w:cs="Times New Roman"/>
          <w:b/>
          <w:sz w:val="24"/>
          <w:szCs w:val="24"/>
          <w:lang w:eastAsia="ru-RU"/>
        </w:rPr>
        <w:t>3.2. Информационное обеспечение реализации программы</w:t>
      </w:r>
    </w:p>
    <w:p w14:paraId="430F289A" w14:textId="77777777" w:rsidR="0051053C" w:rsidRPr="0051053C" w:rsidRDefault="0051053C" w:rsidP="0051053C">
      <w:pPr>
        <w:spacing w:after="0" w:line="240" w:lineRule="auto"/>
        <w:jc w:val="both"/>
        <w:rPr>
          <w:rFonts w:ascii="Times New Roman" w:eastAsia="Times New Roman" w:hAnsi="Times New Roman" w:cs="Times New Roman"/>
          <w:b/>
          <w:sz w:val="24"/>
          <w:szCs w:val="24"/>
          <w:lang w:eastAsia="ru-RU"/>
        </w:rPr>
      </w:pPr>
      <w:r w:rsidRPr="0051053C">
        <w:rPr>
          <w:rFonts w:ascii="Times New Roman" w:eastAsia="Times New Roman" w:hAnsi="Times New Roman" w:cs="Times New Roman"/>
          <w:b/>
          <w:sz w:val="24"/>
          <w:szCs w:val="24"/>
          <w:lang w:eastAsia="ru-RU"/>
        </w:rPr>
        <w:t xml:space="preserve">3.2.1. Основные печатные издания: </w:t>
      </w:r>
    </w:p>
    <w:p w14:paraId="379577BC" w14:textId="77777777" w:rsidR="004F56A5" w:rsidRDefault="004F56A5" w:rsidP="004F56A5">
      <w:pPr>
        <w:spacing w:after="0" w:line="276" w:lineRule="auto"/>
        <w:ind w:firstLine="709"/>
        <w:contextualSpacing/>
        <w:jc w:val="both"/>
        <w:rPr>
          <w:rFonts w:ascii="Times New Roman" w:eastAsia="Times New Roman" w:hAnsi="Times New Roman" w:cs="Times New Roman"/>
          <w:bCs/>
          <w:sz w:val="24"/>
          <w:szCs w:val="24"/>
          <w:lang w:eastAsia="ru-RU"/>
        </w:rPr>
      </w:pPr>
      <w:r w:rsidRPr="00F0557A">
        <w:rPr>
          <w:rFonts w:ascii="Times New Roman" w:eastAsia="Times New Roman" w:hAnsi="Times New Roman" w:cs="Times New Roman"/>
          <w:bCs/>
          <w:sz w:val="24"/>
          <w:szCs w:val="24"/>
          <w:lang w:eastAsia="ru-RU"/>
        </w:rPr>
        <w:t xml:space="preserve">1. </w:t>
      </w:r>
      <w:proofErr w:type="spellStart"/>
      <w:r w:rsidRPr="008757AB">
        <w:rPr>
          <w:rFonts w:ascii="Times New Roman" w:eastAsia="Times New Roman" w:hAnsi="Times New Roman" w:cs="Times New Roman"/>
          <w:bCs/>
          <w:sz w:val="24"/>
          <w:szCs w:val="24"/>
          <w:lang w:eastAsia="ru-RU"/>
        </w:rPr>
        <w:t>Фрицлер</w:t>
      </w:r>
      <w:proofErr w:type="spellEnd"/>
      <w:r w:rsidRPr="008757AB">
        <w:rPr>
          <w:rFonts w:ascii="Times New Roman" w:eastAsia="Times New Roman" w:hAnsi="Times New Roman" w:cs="Times New Roman"/>
          <w:bCs/>
          <w:sz w:val="24"/>
          <w:szCs w:val="24"/>
          <w:lang w:eastAsia="ru-RU"/>
        </w:rPr>
        <w:t>, А. В.  Основы финансовой грамотности: учебное пособие для среднего профессионального образования / А. В. </w:t>
      </w:r>
      <w:proofErr w:type="spellStart"/>
      <w:r w:rsidRPr="008757AB">
        <w:rPr>
          <w:rFonts w:ascii="Times New Roman" w:eastAsia="Times New Roman" w:hAnsi="Times New Roman" w:cs="Times New Roman"/>
          <w:bCs/>
          <w:sz w:val="24"/>
          <w:szCs w:val="24"/>
          <w:lang w:eastAsia="ru-RU"/>
        </w:rPr>
        <w:t>Фрицлер</w:t>
      </w:r>
      <w:proofErr w:type="spellEnd"/>
      <w:r w:rsidRPr="008757AB">
        <w:rPr>
          <w:rFonts w:ascii="Times New Roman" w:eastAsia="Times New Roman" w:hAnsi="Times New Roman" w:cs="Times New Roman"/>
          <w:bCs/>
          <w:sz w:val="24"/>
          <w:szCs w:val="24"/>
          <w:lang w:eastAsia="ru-RU"/>
        </w:rPr>
        <w:t xml:space="preserve">, Е. А. Тарханова. — Москва: Издательство </w:t>
      </w:r>
      <w:proofErr w:type="spellStart"/>
      <w:r w:rsidRPr="008757AB">
        <w:rPr>
          <w:rFonts w:ascii="Times New Roman" w:eastAsia="Times New Roman" w:hAnsi="Times New Roman" w:cs="Times New Roman"/>
          <w:bCs/>
          <w:sz w:val="24"/>
          <w:szCs w:val="24"/>
          <w:lang w:eastAsia="ru-RU"/>
        </w:rPr>
        <w:t>Юрайт</w:t>
      </w:r>
      <w:proofErr w:type="spellEnd"/>
      <w:r w:rsidRPr="008757AB">
        <w:rPr>
          <w:rFonts w:ascii="Times New Roman" w:eastAsia="Times New Roman" w:hAnsi="Times New Roman" w:cs="Times New Roman"/>
          <w:bCs/>
          <w:sz w:val="24"/>
          <w:szCs w:val="24"/>
          <w:lang w:eastAsia="ru-RU"/>
        </w:rPr>
        <w:t>, 2022. — 154 с. — (Профессиональное образование). </w:t>
      </w:r>
    </w:p>
    <w:p w14:paraId="7C1F2E53" w14:textId="77777777" w:rsidR="004F56A5" w:rsidRPr="002C74FE" w:rsidRDefault="004F56A5" w:rsidP="004F56A5">
      <w:pPr>
        <w:spacing w:after="0" w:line="240" w:lineRule="auto"/>
        <w:ind w:firstLine="709"/>
        <w:contextualSpacing/>
        <w:jc w:val="both"/>
        <w:rPr>
          <w:rFonts w:ascii="Times New Roman" w:hAnsi="Times New Roman"/>
          <w:sz w:val="24"/>
          <w:szCs w:val="24"/>
        </w:rPr>
      </w:pPr>
      <w:r w:rsidRPr="002C74FE">
        <w:rPr>
          <w:rFonts w:ascii="Times New Roman" w:hAnsi="Times New Roman"/>
          <w:sz w:val="24"/>
          <w:szCs w:val="24"/>
        </w:rPr>
        <w:t xml:space="preserve">3. Основы финансовой </w:t>
      </w:r>
      <w:proofErr w:type="gramStart"/>
      <w:r w:rsidRPr="002C74FE">
        <w:rPr>
          <w:rFonts w:ascii="Times New Roman" w:hAnsi="Times New Roman"/>
          <w:sz w:val="24"/>
          <w:szCs w:val="24"/>
        </w:rPr>
        <w:t>грамотности :</w:t>
      </w:r>
      <w:proofErr w:type="gramEnd"/>
      <w:r w:rsidRPr="002C74FE">
        <w:rPr>
          <w:rFonts w:ascii="Times New Roman" w:hAnsi="Times New Roman"/>
          <w:sz w:val="24"/>
          <w:szCs w:val="24"/>
        </w:rPr>
        <w:t xml:space="preserve"> учебник для </w:t>
      </w:r>
      <w:proofErr w:type="spellStart"/>
      <w:r w:rsidRPr="002C74FE">
        <w:rPr>
          <w:rFonts w:ascii="Times New Roman" w:hAnsi="Times New Roman"/>
          <w:sz w:val="24"/>
          <w:szCs w:val="24"/>
        </w:rPr>
        <w:t>спо</w:t>
      </w:r>
      <w:proofErr w:type="spellEnd"/>
      <w:r w:rsidRPr="002C74FE">
        <w:rPr>
          <w:rFonts w:ascii="Times New Roman" w:hAnsi="Times New Roman"/>
          <w:sz w:val="24"/>
          <w:szCs w:val="24"/>
        </w:rPr>
        <w:t xml:space="preserve"> / Е. И. Костюкова, И. И. Глотова, Е. П. Томилина [и др.]. — Санкт-</w:t>
      </w:r>
      <w:proofErr w:type="gramStart"/>
      <w:r w:rsidRPr="002C74FE">
        <w:rPr>
          <w:rFonts w:ascii="Times New Roman" w:hAnsi="Times New Roman"/>
          <w:sz w:val="24"/>
          <w:szCs w:val="24"/>
        </w:rPr>
        <w:t>Петербург :</w:t>
      </w:r>
      <w:proofErr w:type="gramEnd"/>
      <w:r w:rsidRPr="002C74FE">
        <w:rPr>
          <w:rFonts w:ascii="Times New Roman" w:hAnsi="Times New Roman"/>
          <w:sz w:val="24"/>
          <w:szCs w:val="24"/>
        </w:rPr>
        <w:t xml:space="preserve"> Лань, 2023. — 316 с. — ISBN 978-5-507-45627-7. — </w:t>
      </w:r>
      <w:proofErr w:type="gramStart"/>
      <w:r w:rsidRPr="002C74FE">
        <w:rPr>
          <w:rFonts w:ascii="Times New Roman" w:hAnsi="Times New Roman"/>
          <w:sz w:val="24"/>
          <w:szCs w:val="24"/>
        </w:rPr>
        <w:t>Текст :</w:t>
      </w:r>
      <w:proofErr w:type="gramEnd"/>
      <w:r w:rsidRPr="002C74FE">
        <w:rPr>
          <w:rFonts w:ascii="Times New Roman" w:hAnsi="Times New Roman"/>
          <w:sz w:val="24"/>
          <w:szCs w:val="24"/>
        </w:rPr>
        <w:t xml:space="preserve"> электронный // Лань : электронно-библиотечная система. — URL: </w:t>
      </w:r>
      <w:hyperlink r:id="rId8" w:history="1">
        <w:r w:rsidRPr="002C74FE">
          <w:rPr>
            <w:rStyle w:val="a8"/>
            <w:rFonts w:ascii="Times New Roman" w:hAnsi="Times New Roman"/>
            <w:sz w:val="24"/>
            <w:szCs w:val="24"/>
          </w:rPr>
          <w:t>https://e.lanbook.com/book/311807</w:t>
        </w:r>
      </w:hyperlink>
      <w:r w:rsidRPr="002C74FE">
        <w:rPr>
          <w:rFonts w:ascii="Times New Roman" w:hAnsi="Times New Roman"/>
          <w:sz w:val="24"/>
          <w:szCs w:val="24"/>
        </w:rPr>
        <w:t xml:space="preserve"> (дата обращения: 10.04.2023). — Режим доступа: для </w:t>
      </w:r>
      <w:proofErr w:type="spellStart"/>
      <w:r w:rsidRPr="002C74FE">
        <w:rPr>
          <w:rFonts w:ascii="Times New Roman" w:hAnsi="Times New Roman"/>
          <w:sz w:val="24"/>
          <w:szCs w:val="24"/>
        </w:rPr>
        <w:t>авториз</w:t>
      </w:r>
      <w:proofErr w:type="spellEnd"/>
      <w:r w:rsidRPr="002C74FE">
        <w:rPr>
          <w:rFonts w:ascii="Times New Roman" w:hAnsi="Times New Roman"/>
          <w:sz w:val="24"/>
          <w:szCs w:val="24"/>
        </w:rPr>
        <w:t>. пользователей.</w:t>
      </w:r>
    </w:p>
    <w:p w14:paraId="53412DD9" w14:textId="77777777" w:rsidR="004F56A5" w:rsidRPr="00F0557A" w:rsidRDefault="004F56A5" w:rsidP="004F56A5">
      <w:pPr>
        <w:spacing w:after="0" w:line="276" w:lineRule="auto"/>
        <w:ind w:firstLine="709"/>
        <w:contextualSpacing/>
        <w:jc w:val="both"/>
        <w:rPr>
          <w:rFonts w:ascii="Times New Roman" w:eastAsia="Times New Roman" w:hAnsi="Times New Roman" w:cs="Times New Roman"/>
          <w:bCs/>
          <w:sz w:val="24"/>
          <w:szCs w:val="24"/>
          <w:lang w:eastAsia="ru-RU"/>
        </w:rPr>
      </w:pPr>
    </w:p>
    <w:p w14:paraId="0688B5E0" w14:textId="77777777" w:rsidR="0051053C" w:rsidRPr="0051053C" w:rsidRDefault="0051053C" w:rsidP="0051053C">
      <w:pPr>
        <w:spacing w:after="0" w:line="276" w:lineRule="auto"/>
        <w:ind w:left="360"/>
        <w:jc w:val="both"/>
        <w:rPr>
          <w:rFonts w:ascii="Times New Roman" w:eastAsia="Times New Roman" w:hAnsi="Times New Roman" w:cs="Times New Roman"/>
          <w:b/>
          <w:sz w:val="24"/>
          <w:szCs w:val="24"/>
        </w:rPr>
      </w:pPr>
      <w:r w:rsidRPr="0051053C">
        <w:rPr>
          <w:rFonts w:ascii="Times New Roman" w:eastAsia="Times New Roman" w:hAnsi="Times New Roman" w:cs="Times New Roman"/>
          <w:b/>
          <w:sz w:val="24"/>
          <w:szCs w:val="24"/>
        </w:rPr>
        <w:t>3.2.2. Дополнительные источники:</w:t>
      </w:r>
    </w:p>
    <w:p w14:paraId="45B61643" w14:textId="77777777" w:rsidR="0051053C" w:rsidRPr="0051053C" w:rsidRDefault="0051053C" w:rsidP="0051053C">
      <w:pPr>
        <w:spacing w:after="0" w:line="276" w:lineRule="auto"/>
        <w:ind w:left="360"/>
        <w:jc w:val="both"/>
        <w:rPr>
          <w:rFonts w:ascii="Times New Roman" w:eastAsia="Times New Roman" w:hAnsi="Times New Roman" w:cs="Times New Roman"/>
          <w:sz w:val="24"/>
          <w:szCs w:val="24"/>
        </w:rPr>
      </w:pPr>
      <w:r w:rsidRPr="0051053C">
        <w:rPr>
          <w:rFonts w:ascii="Times New Roman" w:eastAsia="Times New Roman" w:hAnsi="Times New Roman" w:cs="Times New Roman"/>
          <w:bCs/>
          <w:sz w:val="24"/>
          <w:szCs w:val="24"/>
        </w:rPr>
        <w:t xml:space="preserve">«Краткий экономический словарь» </w:t>
      </w:r>
      <w:proofErr w:type="gramStart"/>
      <w:r w:rsidRPr="0051053C">
        <w:rPr>
          <w:rFonts w:ascii="Times New Roman" w:eastAsia="Times New Roman" w:hAnsi="Times New Roman" w:cs="Times New Roman"/>
          <w:bCs/>
          <w:sz w:val="24"/>
          <w:szCs w:val="24"/>
        </w:rPr>
        <w:t xml:space="preserve">-  </w:t>
      </w:r>
      <w:proofErr w:type="spellStart"/>
      <w:r w:rsidRPr="0051053C">
        <w:rPr>
          <w:rFonts w:ascii="Times New Roman" w:eastAsia="Times New Roman" w:hAnsi="Times New Roman" w:cs="Times New Roman"/>
          <w:sz w:val="24"/>
          <w:szCs w:val="24"/>
        </w:rPr>
        <w:t>А.Н.АзрилианЕ</w:t>
      </w:r>
      <w:proofErr w:type="gramEnd"/>
      <w:r w:rsidRPr="0051053C">
        <w:rPr>
          <w:rFonts w:ascii="Times New Roman" w:eastAsia="Times New Roman" w:hAnsi="Times New Roman" w:cs="Times New Roman"/>
          <w:sz w:val="24"/>
          <w:szCs w:val="24"/>
        </w:rPr>
        <w:t>.В.Калашникова</w:t>
      </w:r>
      <w:proofErr w:type="spellEnd"/>
      <w:r w:rsidRPr="0051053C">
        <w:rPr>
          <w:rFonts w:ascii="Times New Roman" w:eastAsia="Times New Roman" w:hAnsi="Times New Roman" w:cs="Times New Roman"/>
          <w:sz w:val="24"/>
          <w:szCs w:val="24"/>
        </w:rPr>
        <w:t>;</w:t>
      </w:r>
    </w:p>
    <w:p w14:paraId="7580D18B" w14:textId="77777777" w:rsidR="0051053C" w:rsidRPr="0051053C" w:rsidRDefault="0051053C" w:rsidP="0051053C">
      <w:pPr>
        <w:numPr>
          <w:ilvl w:val="0"/>
          <w:numId w:val="1"/>
        </w:numPr>
        <w:spacing w:after="0" w:line="276" w:lineRule="auto"/>
        <w:jc w:val="both"/>
        <w:rPr>
          <w:rFonts w:ascii="Times New Roman" w:eastAsia="Times New Roman" w:hAnsi="Times New Roman" w:cs="Times New Roman"/>
          <w:sz w:val="24"/>
          <w:szCs w:val="24"/>
        </w:rPr>
      </w:pPr>
      <w:r w:rsidRPr="0051053C">
        <w:rPr>
          <w:rFonts w:ascii="Times New Roman" w:eastAsia="Times New Roman" w:hAnsi="Times New Roman" w:cs="Times New Roman"/>
          <w:sz w:val="24"/>
          <w:szCs w:val="24"/>
        </w:rPr>
        <w:t xml:space="preserve">Правовое регулирование хозяйственной деятельности предприятия – </w:t>
      </w:r>
      <w:proofErr w:type="spellStart"/>
      <w:r w:rsidRPr="0051053C">
        <w:rPr>
          <w:rFonts w:ascii="Times New Roman" w:eastAsia="Times New Roman" w:hAnsi="Times New Roman" w:cs="Times New Roman"/>
          <w:sz w:val="24"/>
          <w:szCs w:val="24"/>
        </w:rPr>
        <w:t>В.Г.Шепилов</w:t>
      </w:r>
      <w:proofErr w:type="spellEnd"/>
      <w:r w:rsidRPr="0051053C">
        <w:rPr>
          <w:rFonts w:ascii="Times New Roman" w:eastAsia="Times New Roman" w:hAnsi="Times New Roman" w:cs="Times New Roman"/>
          <w:sz w:val="24"/>
          <w:szCs w:val="24"/>
        </w:rPr>
        <w:t>;</w:t>
      </w:r>
    </w:p>
    <w:p w14:paraId="69F3AD17" w14:textId="77777777" w:rsidR="0051053C" w:rsidRPr="0051053C" w:rsidRDefault="0051053C" w:rsidP="0051053C">
      <w:pPr>
        <w:numPr>
          <w:ilvl w:val="0"/>
          <w:numId w:val="1"/>
        </w:numPr>
        <w:spacing w:after="0" w:line="276" w:lineRule="auto"/>
        <w:jc w:val="both"/>
        <w:rPr>
          <w:rFonts w:ascii="Times New Roman" w:eastAsia="Times New Roman" w:hAnsi="Times New Roman" w:cs="Times New Roman"/>
          <w:sz w:val="24"/>
          <w:szCs w:val="24"/>
        </w:rPr>
      </w:pPr>
      <w:r w:rsidRPr="0051053C">
        <w:rPr>
          <w:rFonts w:ascii="Times New Roman" w:eastAsia="Times New Roman" w:hAnsi="Times New Roman" w:cs="Times New Roman"/>
          <w:sz w:val="24"/>
          <w:szCs w:val="24"/>
        </w:rPr>
        <w:t xml:space="preserve">«Экономика» - </w:t>
      </w:r>
      <w:proofErr w:type="spellStart"/>
      <w:r w:rsidRPr="0051053C">
        <w:rPr>
          <w:rFonts w:ascii="Times New Roman" w:eastAsia="Times New Roman" w:hAnsi="Times New Roman" w:cs="Times New Roman"/>
          <w:sz w:val="24"/>
          <w:szCs w:val="24"/>
        </w:rPr>
        <w:t>А.Н.Нестеренко</w:t>
      </w:r>
      <w:proofErr w:type="spellEnd"/>
      <w:r w:rsidRPr="0051053C">
        <w:rPr>
          <w:rFonts w:ascii="Times New Roman" w:eastAsia="Times New Roman" w:hAnsi="Times New Roman" w:cs="Times New Roman"/>
          <w:sz w:val="24"/>
          <w:szCs w:val="24"/>
        </w:rPr>
        <w:t xml:space="preserve">, </w:t>
      </w:r>
      <w:proofErr w:type="spellStart"/>
      <w:r w:rsidRPr="0051053C">
        <w:rPr>
          <w:rFonts w:ascii="Times New Roman" w:eastAsia="Times New Roman" w:hAnsi="Times New Roman" w:cs="Times New Roman"/>
          <w:sz w:val="24"/>
          <w:szCs w:val="24"/>
        </w:rPr>
        <w:t>В.Е.Кокорев</w:t>
      </w:r>
      <w:proofErr w:type="spellEnd"/>
      <w:r w:rsidRPr="0051053C">
        <w:rPr>
          <w:rFonts w:ascii="Times New Roman" w:eastAsia="Times New Roman" w:hAnsi="Times New Roman" w:cs="Times New Roman"/>
          <w:sz w:val="24"/>
          <w:szCs w:val="24"/>
        </w:rPr>
        <w:t>;</w:t>
      </w:r>
    </w:p>
    <w:p w14:paraId="44444544" w14:textId="77777777" w:rsidR="0051053C" w:rsidRPr="0051053C" w:rsidRDefault="0051053C" w:rsidP="0051053C">
      <w:pPr>
        <w:numPr>
          <w:ilvl w:val="0"/>
          <w:numId w:val="1"/>
        </w:numPr>
        <w:spacing w:after="0" w:line="276" w:lineRule="auto"/>
        <w:jc w:val="both"/>
        <w:rPr>
          <w:rFonts w:ascii="Times New Roman" w:eastAsia="Times New Roman" w:hAnsi="Times New Roman" w:cs="Times New Roman"/>
          <w:sz w:val="24"/>
          <w:szCs w:val="24"/>
        </w:rPr>
      </w:pPr>
      <w:r w:rsidRPr="0051053C">
        <w:rPr>
          <w:rFonts w:ascii="Times New Roman" w:eastAsia="Times New Roman" w:hAnsi="Times New Roman" w:cs="Times New Roman"/>
          <w:sz w:val="24"/>
          <w:szCs w:val="24"/>
        </w:rPr>
        <w:t xml:space="preserve">«Основы экономики»- </w:t>
      </w:r>
      <w:proofErr w:type="spellStart"/>
      <w:r w:rsidRPr="0051053C">
        <w:rPr>
          <w:rFonts w:ascii="Times New Roman" w:eastAsia="Times New Roman" w:hAnsi="Times New Roman" w:cs="Times New Roman"/>
          <w:sz w:val="24"/>
          <w:szCs w:val="24"/>
        </w:rPr>
        <w:t>А.И.Михайлушки</w:t>
      </w:r>
      <w:proofErr w:type="spellEnd"/>
      <w:r w:rsidRPr="0051053C">
        <w:rPr>
          <w:rFonts w:ascii="Times New Roman" w:eastAsia="Times New Roman" w:hAnsi="Times New Roman" w:cs="Times New Roman"/>
          <w:sz w:val="24"/>
          <w:szCs w:val="24"/>
        </w:rPr>
        <w:t>;</w:t>
      </w:r>
    </w:p>
    <w:p w14:paraId="0A22097D" w14:textId="77777777" w:rsidR="0051053C" w:rsidRPr="0051053C" w:rsidRDefault="0051053C" w:rsidP="0051053C">
      <w:pPr>
        <w:numPr>
          <w:ilvl w:val="0"/>
          <w:numId w:val="1"/>
        </w:numPr>
        <w:spacing w:after="0" w:line="276" w:lineRule="auto"/>
        <w:jc w:val="both"/>
        <w:rPr>
          <w:rFonts w:ascii="Times New Roman" w:eastAsia="Times New Roman" w:hAnsi="Times New Roman" w:cs="Times New Roman"/>
          <w:sz w:val="24"/>
          <w:szCs w:val="24"/>
        </w:rPr>
      </w:pPr>
      <w:r w:rsidRPr="0051053C">
        <w:rPr>
          <w:rFonts w:ascii="Times New Roman" w:eastAsia="Times New Roman" w:hAnsi="Times New Roman" w:cs="Times New Roman"/>
          <w:sz w:val="24"/>
          <w:szCs w:val="24"/>
        </w:rPr>
        <w:t>Жданова А.О., Савицкая Е.В. Финансовая грамотность: материалы для обучающихся Среднее профессиональное образование- М ВАКО,2020 – 400с. – Учимся разумному финансовому поведению.</w:t>
      </w:r>
    </w:p>
    <w:p w14:paraId="56D2B456" w14:textId="77777777" w:rsidR="0051053C" w:rsidRPr="0051053C" w:rsidRDefault="0051053C" w:rsidP="0051053C">
      <w:pPr>
        <w:spacing w:after="0" w:line="276" w:lineRule="auto"/>
        <w:jc w:val="both"/>
        <w:rPr>
          <w:rFonts w:ascii="Times New Roman" w:eastAsia="Times New Roman" w:hAnsi="Times New Roman" w:cs="Times New Roman"/>
          <w:sz w:val="24"/>
          <w:szCs w:val="24"/>
          <w:lang w:eastAsia="ru-RU"/>
        </w:rPr>
      </w:pPr>
      <w:r w:rsidRPr="0051053C">
        <w:rPr>
          <w:rFonts w:ascii="Times New Roman" w:eastAsia="Times New Roman" w:hAnsi="Times New Roman" w:cs="Times New Roman"/>
          <w:sz w:val="24"/>
          <w:szCs w:val="24"/>
          <w:lang w:eastAsia="ru-RU"/>
        </w:rPr>
        <w:t>5.http://www.tehbez.ru/Docum/DocumList_DocumFolderID_68.html</w:t>
      </w:r>
    </w:p>
    <w:p w14:paraId="6C5D1C5C" w14:textId="77777777" w:rsidR="0051053C" w:rsidRPr="0051053C" w:rsidRDefault="0051053C" w:rsidP="0051053C">
      <w:pPr>
        <w:spacing w:after="0" w:line="276" w:lineRule="auto"/>
        <w:jc w:val="both"/>
        <w:rPr>
          <w:rFonts w:ascii="Times New Roman" w:eastAsia="Times New Roman" w:hAnsi="Times New Roman" w:cs="Times New Roman"/>
          <w:sz w:val="24"/>
          <w:szCs w:val="24"/>
          <w:lang w:eastAsia="ru-RU"/>
        </w:rPr>
      </w:pPr>
      <w:r w:rsidRPr="0051053C">
        <w:rPr>
          <w:rFonts w:ascii="Times New Roman" w:eastAsia="Times New Roman" w:hAnsi="Times New Roman" w:cs="Times New Roman"/>
          <w:sz w:val="24"/>
          <w:szCs w:val="24"/>
          <w:lang w:eastAsia="ru-RU"/>
        </w:rPr>
        <w:t>6.http://www.bibliotekar.ru/auto-uchebnik/63.htm</w:t>
      </w:r>
    </w:p>
    <w:p w14:paraId="4B15DC73" w14:textId="77777777" w:rsidR="0051053C" w:rsidRPr="0051053C" w:rsidRDefault="0051053C" w:rsidP="0051053C">
      <w:pPr>
        <w:spacing w:after="0" w:line="276" w:lineRule="auto"/>
        <w:jc w:val="both"/>
        <w:rPr>
          <w:rFonts w:ascii="Times New Roman" w:eastAsia="Times New Roman" w:hAnsi="Times New Roman" w:cs="Times New Roman"/>
          <w:sz w:val="24"/>
          <w:szCs w:val="24"/>
          <w:lang w:eastAsia="ru-RU"/>
        </w:rPr>
      </w:pPr>
      <w:r w:rsidRPr="0051053C">
        <w:rPr>
          <w:rFonts w:ascii="Times New Roman" w:eastAsia="Times New Roman" w:hAnsi="Times New Roman" w:cs="Times New Roman"/>
          <w:sz w:val="24"/>
          <w:szCs w:val="24"/>
          <w:lang w:eastAsia="ru-RU"/>
        </w:rPr>
        <w:t>7. </w:t>
      </w:r>
      <w:hyperlink r:id="rId9" w:history="1">
        <w:r w:rsidRPr="0051053C">
          <w:rPr>
            <w:rFonts w:ascii="Times New Roman" w:eastAsia="Times New Roman" w:hAnsi="Times New Roman" w:cs="Times New Roman"/>
            <w:sz w:val="24"/>
            <w:szCs w:val="24"/>
            <w:lang w:eastAsia="ru-RU"/>
          </w:rPr>
          <w:t>http://ohranatruda.ru/ot_biblio/normativ/data_normativ/42/42380/index.php</w:t>
        </w:r>
      </w:hyperlink>
    </w:p>
    <w:p w14:paraId="20B6F854" w14:textId="77777777" w:rsidR="0051053C" w:rsidRPr="0051053C" w:rsidRDefault="0051053C" w:rsidP="0051053C">
      <w:pPr>
        <w:spacing w:after="0" w:line="240" w:lineRule="auto"/>
        <w:rPr>
          <w:rFonts w:ascii="Times New Roman" w:eastAsia="Times New Roman" w:hAnsi="Times New Roman" w:cs="Times New Roman"/>
          <w:sz w:val="24"/>
          <w:szCs w:val="24"/>
          <w:lang w:eastAsia="ru-RU"/>
        </w:rPr>
      </w:pPr>
    </w:p>
    <w:p w14:paraId="26616C1C" w14:textId="77777777" w:rsidR="0051053C" w:rsidRPr="0051053C" w:rsidRDefault="0051053C" w:rsidP="0051053C">
      <w:pPr>
        <w:spacing w:after="0" w:line="240" w:lineRule="auto"/>
        <w:rPr>
          <w:rFonts w:ascii="Times New Roman" w:eastAsia="Times New Roman" w:hAnsi="Times New Roman" w:cs="Times New Roman"/>
          <w:sz w:val="24"/>
          <w:szCs w:val="24"/>
          <w:lang w:eastAsia="ru-RU"/>
        </w:rPr>
      </w:pPr>
    </w:p>
    <w:p w14:paraId="027D2D7E" w14:textId="77777777" w:rsidR="0051053C" w:rsidRPr="0051053C" w:rsidRDefault="0051053C" w:rsidP="0051053C">
      <w:pPr>
        <w:spacing w:after="0" w:line="240" w:lineRule="auto"/>
        <w:rPr>
          <w:rFonts w:ascii="Times New Roman" w:eastAsia="Times New Roman" w:hAnsi="Times New Roman" w:cs="Times New Roman"/>
          <w:sz w:val="24"/>
          <w:szCs w:val="24"/>
          <w:lang w:eastAsia="ru-RU"/>
        </w:rPr>
      </w:pPr>
    </w:p>
    <w:p w14:paraId="1746DA8C" w14:textId="77777777" w:rsidR="0099119A" w:rsidRDefault="0099119A" w:rsidP="0051053C">
      <w:pPr>
        <w:spacing w:after="0" w:line="240" w:lineRule="auto"/>
        <w:rPr>
          <w:rFonts w:ascii="Times New Roman" w:eastAsia="Times New Roman" w:hAnsi="Times New Roman" w:cs="Times New Roman"/>
          <w:sz w:val="24"/>
          <w:szCs w:val="24"/>
          <w:lang w:eastAsia="ru-RU"/>
        </w:rPr>
        <w:sectPr w:rsidR="0099119A" w:rsidSect="00EF4C2F">
          <w:type w:val="continuous"/>
          <w:pgSz w:w="11907" w:h="16840"/>
          <w:pgMar w:top="1134" w:right="850" w:bottom="1134" w:left="1701" w:header="709" w:footer="709" w:gutter="0"/>
          <w:cols w:space="708"/>
          <w:docGrid w:linePitch="326"/>
        </w:sectPr>
      </w:pPr>
    </w:p>
    <w:p w14:paraId="143AE0F1" w14:textId="77777777" w:rsidR="0051053C" w:rsidRPr="0051053C" w:rsidRDefault="0051053C" w:rsidP="0051053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40" w:lineRule="auto"/>
        <w:ind w:firstLine="284"/>
        <w:jc w:val="center"/>
        <w:outlineLvl w:val="0"/>
        <w:rPr>
          <w:rFonts w:ascii="Times New Roman" w:eastAsia="Times New Roman" w:hAnsi="Times New Roman" w:cs="Times New Roman"/>
          <w:b/>
          <w:sz w:val="24"/>
          <w:szCs w:val="24"/>
          <w:lang w:eastAsia="ru-RU"/>
        </w:rPr>
      </w:pPr>
      <w:r w:rsidRPr="0051053C">
        <w:rPr>
          <w:rFonts w:ascii="Times New Roman" w:eastAsia="Times New Roman" w:hAnsi="Times New Roman" w:cs="Times New Roman"/>
          <w:b/>
          <w:caps/>
          <w:sz w:val="24"/>
          <w:szCs w:val="24"/>
          <w:lang w:eastAsia="ru-RU"/>
        </w:rPr>
        <w:lastRenderedPageBreak/>
        <w:t>4. Контроль и оценка результатов освоения Дисциплины</w:t>
      </w: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3796"/>
        <w:gridCol w:w="2417"/>
      </w:tblGrid>
      <w:tr w:rsidR="004F56A5" w:rsidRPr="008757AB" w14:paraId="5B252A28" w14:textId="77777777" w:rsidTr="0099119A">
        <w:tc>
          <w:tcPr>
            <w:tcW w:w="1805" w:type="pct"/>
            <w:tcBorders>
              <w:top w:val="single" w:sz="4" w:space="0" w:color="000000"/>
              <w:left w:val="single" w:sz="4" w:space="0" w:color="000000"/>
              <w:bottom w:val="single" w:sz="4" w:space="0" w:color="000000"/>
              <w:right w:val="single" w:sz="4" w:space="0" w:color="000000"/>
            </w:tcBorders>
          </w:tcPr>
          <w:p w14:paraId="31D42AE2" w14:textId="77777777" w:rsidR="004F56A5" w:rsidRPr="0051053C" w:rsidRDefault="004F56A5" w:rsidP="0099119A">
            <w:pPr>
              <w:widowControl w:val="0"/>
              <w:autoSpaceDE w:val="0"/>
              <w:autoSpaceDN w:val="0"/>
              <w:spacing w:after="0" w:line="240" w:lineRule="auto"/>
              <w:rPr>
                <w:rFonts w:ascii="Times New Roman" w:eastAsia="Times New Roman" w:hAnsi="Times New Roman" w:cs="Times New Roman"/>
                <w:b/>
                <w:sz w:val="24"/>
                <w:szCs w:val="24"/>
              </w:rPr>
            </w:pPr>
            <w:r w:rsidRPr="0051053C">
              <w:rPr>
                <w:rFonts w:ascii="Times New Roman" w:eastAsia="Times New Roman" w:hAnsi="Times New Roman" w:cs="Times New Roman"/>
                <w:b/>
                <w:sz w:val="24"/>
                <w:szCs w:val="24"/>
              </w:rPr>
              <w:t>Результаты обучения</w:t>
            </w:r>
          </w:p>
        </w:tc>
        <w:tc>
          <w:tcPr>
            <w:tcW w:w="1952" w:type="pct"/>
            <w:tcBorders>
              <w:top w:val="single" w:sz="4" w:space="0" w:color="000000"/>
              <w:left w:val="single" w:sz="4" w:space="0" w:color="000000"/>
              <w:bottom w:val="single" w:sz="4" w:space="0" w:color="000000"/>
              <w:right w:val="single" w:sz="4" w:space="0" w:color="000000"/>
            </w:tcBorders>
          </w:tcPr>
          <w:p w14:paraId="337DF5D2" w14:textId="77777777" w:rsidR="004F56A5" w:rsidRPr="0051053C" w:rsidRDefault="004F56A5" w:rsidP="0099119A">
            <w:pPr>
              <w:widowControl w:val="0"/>
              <w:autoSpaceDE w:val="0"/>
              <w:autoSpaceDN w:val="0"/>
              <w:spacing w:after="0" w:line="240" w:lineRule="auto"/>
              <w:rPr>
                <w:rFonts w:ascii="Times New Roman" w:eastAsia="Times New Roman" w:hAnsi="Times New Roman" w:cs="Times New Roman"/>
                <w:b/>
                <w:sz w:val="24"/>
                <w:szCs w:val="24"/>
              </w:rPr>
            </w:pPr>
            <w:r w:rsidRPr="0051053C">
              <w:rPr>
                <w:rFonts w:ascii="Times New Roman" w:eastAsia="Times New Roman" w:hAnsi="Times New Roman" w:cs="Times New Roman"/>
                <w:b/>
                <w:sz w:val="24"/>
                <w:szCs w:val="24"/>
              </w:rPr>
              <w:t>Критерии</w:t>
            </w:r>
            <w:r w:rsidR="00BD18AF">
              <w:rPr>
                <w:rFonts w:ascii="Times New Roman" w:eastAsia="Times New Roman" w:hAnsi="Times New Roman" w:cs="Times New Roman"/>
                <w:b/>
                <w:sz w:val="24"/>
                <w:szCs w:val="24"/>
              </w:rPr>
              <w:t xml:space="preserve"> </w:t>
            </w:r>
            <w:r w:rsidRPr="0051053C">
              <w:rPr>
                <w:rFonts w:ascii="Times New Roman" w:eastAsia="Times New Roman" w:hAnsi="Times New Roman" w:cs="Times New Roman"/>
                <w:b/>
                <w:sz w:val="24"/>
                <w:szCs w:val="24"/>
              </w:rPr>
              <w:t>оценки</w:t>
            </w:r>
          </w:p>
        </w:tc>
        <w:tc>
          <w:tcPr>
            <w:tcW w:w="1243" w:type="pct"/>
            <w:tcBorders>
              <w:top w:val="single" w:sz="4" w:space="0" w:color="000000"/>
              <w:left w:val="single" w:sz="4" w:space="0" w:color="000000"/>
              <w:bottom w:val="single" w:sz="4" w:space="0" w:color="000000"/>
              <w:right w:val="single" w:sz="4" w:space="0" w:color="000000"/>
            </w:tcBorders>
          </w:tcPr>
          <w:p w14:paraId="024C4B57" w14:textId="77777777" w:rsidR="004F56A5" w:rsidRPr="0051053C" w:rsidRDefault="004F56A5" w:rsidP="0099119A">
            <w:pPr>
              <w:widowControl w:val="0"/>
              <w:autoSpaceDE w:val="0"/>
              <w:autoSpaceDN w:val="0"/>
              <w:spacing w:after="0" w:line="240" w:lineRule="auto"/>
              <w:rPr>
                <w:rFonts w:ascii="Times New Roman" w:eastAsia="Times New Roman" w:hAnsi="Times New Roman" w:cs="Times New Roman"/>
                <w:b/>
                <w:sz w:val="24"/>
                <w:szCs w:val="24"/>
              </w:rPr>
            </w:pPr>
            <w:proofErr w:type="spellStart"/>
            <w:r w:rsidRPr="0051053C">
              <w:rPr>
                <w:rFonts w:ascii="Times New Roman" w:eastAsia="Times New Roman" w:hAnsi="Times New Roman" w:cs="Times New Roman"/>
                <w:b/>
                <w:sz w:val="24"/>
                <w:szCs w:val="24"/>
              </w:rPr>
              <w:t>Формыиметоды</w:t>
            </w:r>
            <w:proofErr w:type="spellEnd"/>
          </w:p>
          <w:p w14:paraId="43F2F81C" w14:textId="77777777" w:rsidR="004F56A5" w:rsidRPr="0051053C" w:rsidRDefault="004F56A5" w:rsidP="0099119A">
            <w:pPr>
              <w:widowControl w:val="0"/>
              <w:autoSpaceDE w:val="0"/>
              <w:autoSpaceDN w:val="0"/>
              <w:spacing w:after="0" w:line="240" w:lineRule="auto"/>
              <w:rPr>
                <w:rFonts w:ascii="Times New Roman" w:eastAsia="Times New Roman" w:hAnsi="Times New Roman" w:cs="Times New Roman"/>
                <w:b/>
                <w:sz w:val="24"/>
                <w:szCs w:val="24"/>
              </w:rPr>
            </w:pPr>
            <w:r w:rsidRPr="0051053C">
              <w:rPr>
                <w:rFonts w:ascii="Times New Roman" w:eastAsia="Times New Roman" w:hAnsi="Times New Roman" w:cs="Times New Roman"/>
                <w:b/>
                <w:sz w:val="24"/>
                <w:szCs w:val="24"/>
              </w:rPr>
              <w:t>оценки</w:t>
            </w:r>
          </w:p>
        </w:tc>
      </w:tr>
      <w:tr w:rsidR="004F56A5" w:rsidRPr="00F42380" w14:paraId="685EAD03" w14:textId="77777777" w:rsidTr="0099119A">
        <w:tc>
          <w:tcPr>
            <w:tcW w:w="1805" w:type="pct"/>
          </w:tcPr>
          <w:p w14:paraId="3BCF2529" w14:textId="77777777" w:rsidR="0099119A" w:rsidRPr="0099119A" w:rsidRDefault="0099119A" w:rsidP="0099119A">
            <w:pPr>
              <w:suppressAutoHyphens/>
              <w:spacing w:after="0" w:line="240" w:lineRule="auto"/>
              <w:rPr>
                <w:rFonts w:ascii="Times New Roman" w:eastAsia="Times New Roman" w:hAnsi="Times New Roman" w:cs="Times New Roman"/>
                <w:b/>
                <w:iCs/>
                <w:sz w:val="24"/>
                <w:szCs w:val="24"/>
                <w:lang w:eastAsia="ru-RU"/>
              </w:rPr>
            </w:pPr>
            <w:r w:rsidRPr="0099119A">
              <w:rPr>
                <w:rFonts w:ascii="Times New Roman" w:eastAsia="Times New Roman" w:hAnsi="Times New Roman" w:cs="Times New Roman"/>
                <w:b/>
                <w:bCs/>
                <w:i/>
                <w:sz w:val="24"/>
                <w:szCs w:val="24"/>
                <w:lang w:eastAsia="ru-RU"/>
              </w:rPr>
              <w:t>Знания:</w:t>
            </w:r>
          </w:p>
          <w:p w14:paraId="14D16D90" w14:textId="77777777" w:rsidR="0099119A" w:rsidRPr="00696888" w:rsidRDefault="0099119A" w:rsidP="0099119A">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Pr="00696888">
              <w:rPr>
                <w:rFonts w:ascii="Times New Roman" w:eastAsia="Times New Roman" w:hAnsi="Times New Roman" w:cs="Times New Roman"/>
                <w:iCs/>
                <w:sz w:val="24"/>
                <w:szCs w:val="24"/>
                <w:lang w:eastAsia="ru-RU"/>
              </w:rPr>
              <w:t xml:space="preserve">основы предпринимательской деятельности; </w:t>
            </w:r>
          </w:p>
          <w:p w14:paraId="4164F4B8" w14:textId="77777777" w:rsidR="0099119A" w:rsidRDefault="0099119A" w:rsidP="0099119A">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Pr="00696888">
              <w:rPr>
                <w:rFonts w:ascii="Times New Roman" w:eastAsia="Times New Roman" w:hAnsi="Times New Roman" w:cs="Times New Roman"/>
                <w:iCs/>
                <w:sz w:val="24"/>
                <w:szCs w:val="24"/>
                <w:lang w:eastAsia="ru-RU"/>
              </w:rPr>
              <w:t xml:space="preserve">основы финансовой грамотности; </w:t>
            </w:r>
          </w:p>
          <w:p w14:paraId="590D14A7" w14:textId="77777777" w:rsidR="0099119A" w:rsidRDefault="0099119A" w:rsidP="0099119A">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Pr="00696888">
              <w:rPr>
                <w:rFonts w:ascii="Times New Roman" w:eastAsia="Times New Roman" w:hAnsi="Times New Roman" w:cs="Times New Roman"/>
                <w:iCs/>
                <w:sz w:val="24"/>
                <w:szCs w:val="24"/>
                <w:lang w:eastAsia="ru-RU"/>
              </w:rPr>
              <w:t xml:space="preserve">правила разработки бизнес-планов; </w:t>
            </w:r>
          </w:p>
          <w:p w14:paraId="65DE3464" w14:textId="77777777" w:rsidR="0099119A" w:rsidRPr="00696888" w:rsidRDefault="0099119A" w:rsidP="0099119A">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Pr="00696888">
              <w:rPr>
                <w:rFonts w:ascii="Times New Roman" w:eastAsia="Times New Roman" w:hAnsi="Times New Roman" w:cs="Times New Roman"/>
                <w:iCs/>
                <w:sz w:val="24"/>
                <w:szCs w:val="24"/>
                <w:lang w:eastAsia="ru-RU"/>
              </w:rPr>
              <w:t xml:space="preserve">порядок выстраивания презентации; </w:t>
            </w:r>
          </w:p>
          <w:p w14:paraId="188CC57C" w14:textId="77777777" w:rsidR="0099119A" w:rsidRPr="00696888" w:rsidRDefault="0099119A" w:rsidP="0099119A">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Pr="00696888">
              <w:rPr>
                <w:rFonts w:ascii="Times New Roman" w:eastAsia="Times New Roman" w:hAnsi="Times New Roman" w:cs="Times New Roman"/>
                <w:iCs/>
                <w:sz w:val="24"/>
                <w:szCs w:val="24"/>
                <w:lang w:eastAsia="ru-RU"/>
              </w:rPr>
              <w:t>кредитные банковские продукты;</w:t>
            </w:r>
          </w:p>
          <w:p w14:paraId="6B80E1C3" w14:textId="77777777" w:rsidR="004F56A5" w:rsidRPr="00CD7DC6" w:rsidRDefault="0099119A" w:rsidP="0099119A">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iCs/>
                <w:sz w:val="24"/>
                <w:szCs w:val="24"/>
                <w:lang w:eastAsia="ru-RU"/>
              </w:rPr>
              <w:t xml:space="preserve">- </w:t>
            </w:r>
            <w:r w:rsidRPr="00696888">
              <w:rPr>
                <w:rFonts w:ascii="Times New Roman" w:eastAsia="Times New Roman" w:hAnsi="Times New Roman" w:cs="Times New Roman"/>
                <w:iCs/>
                <w:sz w:val="24"/>
                <w:szCs w:val="24"/>
                <w:lang w:eastAsia="ru-RU"/>
              </w:rPr>
              <w:t>содержание актуальной нормативно-правовой документации</w:t>
            </w:r>
          </w:p>
        </w:tc>
        <w:tc>
          <w:tcPr>
            <w:tcW w:w="1952" w:type="pct"/>
          </w:tcPr>
          <w:p w14:paraId="4A61ED20" w14:textId="77777777" w:rsidR="004F56A5" w:rsidRPr="00CD7DC6" w:rsidRDefault="004F56A5" w:rsidP="0099119A">
            <w:pPr>
              <w:spacing w:after="0" w:line="240" w:lineRule="auto"/>
              <w:rPr>
                <w:rFonts w:ascii="Times New Roman" w:eastAsia="Times New Roman" w:hAnsi="Times New Roman" w:cs="Times New Roman"/>
                <w:bCs/>
                <w:sz w:val="24"/>
                <w:szCs w:val="24"/>
                <w:lang w:eastAsia="ru-RU"/>
              </w:rPr>
            </w:pPr>
            <w:r w:rsidRPr="00CD7DC6">
              <w:rPr>
                <w:rFonts w:ascii="Times New Roman" w:eastAsia="Times New Roman" w:hAnsi="Times New Roman" w:cs="Times New Roman"/>
                <w:bCs/>
                <w:sz w:val="24"/>
                <w:szCs w:val="24"/>
                <w:lang w:eastAsia="ru-RU"/>
              </w:rPr>
              <w:t>Характеристики демонстрируемых знаний, которые могут быть проверены:</w:t>
            </w:r>
          </w:p>
          <w:p w14:paraId="29D2C50F" w14:textId="77777777" w:rsidR="004F56A5" w:rsidRPr="00CD7DC6" w:rsidRDefault="004F56A5" w:rsidP="0099119A">
            <w:pPr>
              <w:spacing w:after="0" w:line="240" w:lineRule="auto"/>
              <w:rPr>
                <w:rFonts w:ascii="Times New Roman" w:eastAsia="Times New Roman" w:hAnsi="Times New Roman" w:cs="Times New Roman"/>
                <w:bCs/>
                <w:sz w:val="24"/>
                <w:szCs w:val="24"/>
                <w:lang w:eastAsia="ru-RU"/>
              </w:rPr>
            </w:pPr>
            <w:r w:rsidRPr="00CD7DC6">
              <w:rPr>
                <w:rFonts w:ascii="Times New Roman" w:eastAsia="Times New Roman" w:hAnsi="Times New Roman" w:cs="Times New Roman"/>
                <w:bCs/>
                <w:sz w:val="24"/>
                <w:szCs w:val="24"/>
                <w:lang w:eastAsia="ru-RU"/>
              </w:rPr>
              <w:t>ответы на тестовые задания содержат не менее 90% правильных ответов – оценка «отлично», не менее 75% правильных ответов – оценка «хорошо», не менее 60% правильных ответов – оценка «удовлетворительно»;</w:t>
            </w:r>
          </w:p>
          <w:p w14:paraId="15DEA186" w14:textId="77777777" w:rsidR="004F56A5" w:rsidRPr="00CD7DC6" w:rsidRDefault="004F56A5" w:rsidP="0099119A">
            <w:pPr>
              <w:spacing w:after="0" w:line="240" w:lineRule="auto"/>
              <w:rPr>
                <w:rFonts w:ascii="Times New Roman" w:eastAsia="Times New Roman" w:hAnsi="Times New Roman" w:cs="Times New Roman"/>
                <w:bCs/>
                <w:sz w:val="24"/>
                <w:szCs w:val="24"/>
                <w:lang w:eastAsia="ru-RU"/>
              </w:rPr>
            </w:pPr>
            <w:r w:rsidRPr="00CD7DC6">
              <w:rPr>
                <w:rFonts w:ascii="Times New Roman" w:eastAsia="Times New Roman" w:hAnsi="Times New Roman" w:cs="Times New Roman"/>
                <w:bCs/>
                <w:sz w:val="24"/>
                <w:szCs w:val="24"/>
                <w:lang w:eastAsia="ru-RU"/>
              </w:rPr>
              <w:t>в процессе выполнения заданий используются актуальные источники информации, количество источников информации не менее определенного заданием;</w:t>
            </w:r>
          </w:p>
          <w:p w14:paraId="18E759B0" w14:textId="77777777" w:rsidR="004F56A5" w:rsidRPr="00CD7DC6" w:rsidRDefault="004F56A5" w:rsidP="0099119A">
            <w:pPr>
              <w:spacing w:after="0" w:line="240" w:lineRule="auto"/>
              <w:rPr>
                <w:rFonts w:ascii="Times New Roman" w:eastAsia="Times New Roman" w:hAnsi="Times New Roman" w:cs="Times New Roman"/>
                <w:bCs/>
                <w:sz w:val="24"/>
                <w:szCs w:val="24"/>
                <w:lang w:eastAsia="ru-RU"/>
              </w:rPr>
            </w:pPr>
            <w:r w:rsidRPr="00CD7DC6">
              <w:rPr>
                <w:rFonts w:ascii="Times New Roman" w:eastAsia="Times New Roman" w:hAnsi="Times New Roman" w:cs="Times New Roman"/>
                <w:bCs/>
                <w:sz w:val="24"/>
                <w:szCs w:val="24"/>
                <w:lang w:eastAsia="ru-RU"/>
              </w:rPr>
              <w:t>выбранные методы и способы решения поставленных задач позволяют решить их в заданные сроки</w:t>
            </w:r>
          </w:p>
        </w:tc>
        <w:tc>
          <w:tcPr>
            <w:tcW w:w="1243" w:type="pct"/>
          </w:tcPr>
          <w:p w14:paraId="7E687DC4" w14:textId="77777777" w:rsidR="004F56A5" w:rsidRPr="00CD7DC6" w:rsidRDefault="004F56A5" w:rsidP="0099119A">
            <w:pPr>
              <w:spacing w:after="0" w:line="240" w:lineRule="auto"/>
              <w:rPr>
                <w:rFonts w:ascii="Times New Roman" w:eastAsia="Times New Roman" w:hAnsi="Times New Roman" w:cs="Times New Roman"/>
                <w:bCs/>
                <w:sz w:val="24"/>
                <w:szCs w:val="24"/>
                <w:lang w:eastAsia="ru-RU"/>
              </w:rPr>
            </w:pPr>
            <w:r w:rsidRPr="00CD7DC6">
              <w:rPr>
                <w:rFonts w:ascii="Times New Roman" w:eastAsia="Times New Roman" w:hAnsi="Times New Roman" w:cs="Times New Roman"/>
                <w:bCs/>
                <w:sz w:val="24"/>
                <w:szCs w:val="24"/>
                <w:lang w:eastAsia="ru-RU"/>
              </w:rPr>
              <w:t>Тестирование</w:t>
            </w:r>
          </w:p>
          <w:p w14:paraId="09ADB753" w14:textId="77777777" w:rsidR="004F56A5" w:rsidRPr="00CD7DC6" w:rsidRDefault="004F56A5" w:rsidP="0099119A">
            <w:pPr>
              <w:spacing w:after="0" w:line="240" w:lineRule="auto"/>
              <w:rPr>
                <w:rFonts w:ascii="Times New Roman" w:eastAsia="Times New Roman" w:hAnsi="Times New Roman" w:cs="Times New Roman"/>
                <w:bCs/>
                <w:sz w:val="24"/>
                <w:szCs w:val="24"/>
                <w:lang w:eastAsia="ru-RU"/>
              </w:rPr>
            </w:pPr>
            <w:r w:rsidRPr="00CD7DC6">
              <w:rPr>
                <w:rFonts w:ascii="Times New Roman" w:eastAsia="Times New Roman" w:hAnsi="Times New Roman" w:cs="Times New Roman"/>
                <w:bCs/>
                <w:sz w:val="24"/>
                <w:szCs w:val="24"/>
                <w:lang w:eastAsia="ru-RU"/>
              </w:rPr>
              <w:t>Защита рефератов с учетом проверки на антиплагиат</w:t>
            </w:r>
          </w:p>
        </w:tc>
      </w:tr>
      <w:tr w:rsidR="004F56A5" w:rsidRPr="00F42380" w14:paraId="6E670EFE" w14:textId="77777777" w:rsidTr="0099119A">
        <w:trPr>
          <w:trHeight w:val="896"/>
        </w:trPr>
        <w:tc>
          <w:tcPr>
            <w:tcW w:w="1805" w:type="pct"/>
          </w:tcPr>
          <w:p w14:paraId="13203F55" w14:textId="77777777" w:rsidR="0099119A" w:rsidRDefault="0099119A" w:rsidP="0099119A">
            <w:pPr>
              <w:suppressAutoHyphens/>
              <w:spacing w:after="0" w:line="240" w:lineRule="auto"/>
              <w:rPr>
                <w:rFonts w:ascii="Times New Roman" w:eastAsia="Times New Roman" w:hAnsi="Times New Roman" w:cs="Times New Roman"/>
                <w:iCs/>
                <w:sz w:val="24"/>
                <w:szCs w:val="24"/>
                <w:lang w:eastAsia="ru-RU"/>
              </w:rPr>
            </w:pPr>
            <w:r w:rsidRPr="0099119A">
              <w:rPr>
                <w:rFonts w:ascii="Times New Roman" w:eastAsia="Times New Roman" w:hAnsi="Times New Roman" w:cs="Times New Roman"/>
                <w:b/>
                <w:bCs/>
                <w:i/>
                <w:lang w:eastAsia="ru-RU"/>
              </w:rPr>
              <w:t>Умения:</w:t>
            </w:r>
          </w:p>
          <w:p w14:paraId="572A614A" w14:textId="77777777" w:rsidR="0099119A" w:rsidRPr="00696888" w:rsidRDefault="0099119A" w:rsidP="0099119A">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Pr="00696888">
              <w:rPr>
                <w:rFonts w:ascii="Times New Roman" w:eastAsia="Times New Roman" w:hAnsi="Times New Roman" w:cs="Times New Roman"/>
                <w:iCs/>
                <w:sz w:val="24"/>
                <w:szCs w:val="24"/>
                <w:lang w:eastAsia="ru-RU"/>
              </w:rPr>
              <w:t xml:space="preserve">определять актуальность нормативно-правовой документации в профессиональной деятельности; </w:t>
            </w:r>
          </w:p>
          <w:p w14:paraId="0FE343AE" w14:textId="77777777" w:rsidR="0099119A" w:rsidRDefault="0099119A" w:rsidP="0099119A">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Pr="00696888">
              <w:rPr>
                <w:rFonts w:ascii="Times New Roman" w:eastAsia="Times New Roman" w:hAnsi="Times New Roman" w:cs="Times New Roman"/>
                <w:iCs/>
                <w:sz w:val="24"/>
                <w:szCs w:val="24"/>
                <w:lang w:eastAsia="ru-RU"/>
              </w:rPr>
              <w:t xml:space="preserve">выявлять достоинства и недостатки коммерческой идеи; презентовать идеи открытия собственного дела в профессиональной деятельности; </w:t>
            </w:r>
          </w:p>
          <w:p w14:paraId="1CA81DFD" w14:textId="77777777" w:rsidR="0099119A" w:rsidRDefault="0099119A" w:rsidP="0099119A">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Pr="00696888">
              <w:rPr>
                <w:rFonts w:ascii="Times New Roman" w:eastAsia="Times New Roman" w:hAnsi="Times New Roman" w:cs="Times New Roman"/>
                <w:iCs/>
                <w:sz w:val="24"/>
                <w:szCs w:val="24"/>
                <w:lang w:eastAsia="ru-RU"/>
              </w:rPr>
              <w:t xml:space="preserve">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w:t>
            </w:r>
          </w:p>
          <w:p w14:paraId="78933A17" w14:textId="77777777" w:rsidR="004F56A5" w:rsidRPr="00F42380" w:rsidRDefault="0099119A" w:rsidP="0099119A">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iCs/>
                <w:sz w:val="24"/>
                <w:szCs w:val="24"/>
                <w:lang w:eastAsia="ru-RU"/>
              </w:rPr>
              <w:t xml:space="preserve">- </w:t>
            </w:r>
            <w:r w:rsidRPr="00696888">
              <w:rPr>
                <w:rFonts w:ascii="Times New Roman" w:eastAsia="Times New Roman" w:hAnsi="Times New Roman" w:cs="Times New Roman"/>
                <w:iCs/>
                <w:sz w:val="24"/>
                <w:szCs w:val="24"/>
                <w:lang w:eastAsia="ru-RU"/>
              </w:rPr>
              <w:t>презентовать бизнес-идею; определять источники финансирования</w:t>
            </w:r>
          </w:p>
        </w:tc>
        <w:tc>
          <w:tcPr>
            <w:tcW w:w="1952" w:type="pct"/>
          </w:tcPr>
          <w:p w14:paraId="432873A0" w14:textId="77777777" w:rsidR="004F56A5" w:rsidRPr="00F42380" w:rsidRDefault="004F56A5" w:rsidP="0099119A">
            <w:pPr>
              <w:spacing w:after="0" w:line="240" w:lineRule="auto"/>
              <w:rPr>
                <w:rFonts w:ascii="Times New Roman" w:eastAsia="Times New Roman" w:hAnsi="Times New Roman" w:cs="Times New Roman"/>
                <w:bCs/>
                <w:iCs/>
                <w:lang w:eastAsia="ru-RU"/>
              </w:rPr>
            </w:pPr>
            <w:r w:rsidRPr="00F42380">
              <w:rPr>
                <w:rFonts w:ascii="Times New Roman" w:eastAsia="Times New Roman" w:hAnsi="Times New Roman" w:cs="Times New Roman"/>
                <w:bCs/>
                <w:iCs/>
                <w:lang w:eastAsia="ru-RU"/>
              </w:rPr>
              <w:t>логика выполнения задания приводит к получению требуемого результата;</w:t>
            </w:r>
          </w:p>
          <w:p w14:paraId="01E890EE" w14:textId="77777777" w:rsidR="004F56A5" w:rsidRPr="00F42380" w:rsidRDefault="004F56A5" w:rsidP="0099119A">
            <w:pPr>
              <w:spacing w:after="0" w:line="240" w:lineRule="auto"/>
              <w:rPr>
                <w:rFonts w:ascii="Times New Roman" w:eastAsia="Times New Roman" w:hAnsi="Times New Roman" w:cs="Times New Roman"/>
                <w:bCs/>
                <w:iCs/>
                <w:lang w:eastAsia="ru-RU"/>
              </w:rPr>
            </w:pPr>
            <w:r w:rsidRPr="00F42380">
              <w:rPr>
                <w:rFonts w:ascii="Times New Roman" w:eastAsia="Times New Roman" w:hAnsi="Times New Roman" w:cs="Times New Roman"/>
                <w:bCs/>
                <w:iCs/>
                <w:lang w:eastAsia="ru-RU"/>
              </w:rPr>
              <w:t xml:space="preserve"> при выполнении задания используются соответствующие заданию источники информации;</w:t>
            </w:r>
          </w:p>
          <w:p w14:paraId="520C98BB" w14:textId="77777777" w:rsidR="004F56A5" w:rsidRPr="00F42380" w:rsidRDefault="004F56A5" w:rsidP="0099119A">
            <w:pPr>
              <w:spacing w:after="0" w:line="240" w:lineRule="auto"/>
              <w:rPr>
                <w:rFonts w:ascii="Times New Roman" w:eastAsia="Times New Roman" w:hAnsi="Times New Roman" w:cs="Times New Roman"/>
                <w:bCs/>
                <w:iCs/>
                <w:lang w:eastAsia="ru-RU"/>
              </w:rPr>
            </w:pPr>
            <w:r w:rsidRPr="00F42380">
              <w:rPr>
                <w:rFonts w:ascii="Times New Roman" w:eastAsia="Times New Roman" w:hAnsi="Times New Roman" w:cs="Times New Roman"/>
                <w:bCs/>
                <w:iCs/>
                <w:lang w:eastAsia="ru-RU"/>
              </w:rPr>
              <w:t>корректно и рационально использованы информационные технологии;</w:t>
            </w:r>
          </w:p>
          <w:p w14:paraId="484C2676" w14:textId="77777777" w:rsidR="004F56A5" w:rsidRPr="00F42380" w:rsidRDefault="004F56A5" w:rsidP="0099119A">
            <w:pPr>
              <w:spacing w:after="0" w:line="240" w:lineRule="auto"/>
              <w:rPr>
                <w:rFonts w:ascii="Times New Roman" w:eastAsia="Times New Roman" w:hAnsi="Times New Roman" w:cs="Times New Roman"/>
                <w:bCs/>
                <w:iCs/>
                <w:lang w:eastAsia="ru-RU"/>
              </w:rPr>
            </w:pPr>
            <w:r w:rsidRPr="00F42380">
              <w:rPr>
                <w:rFonts w:ascii="Times New Roman" w:eastAsia="Times New Roman" w:hAnsi="Times New Roman" w:cs="Times New Roman"/>
                <w:bCs/>
                <w:iCs/>
                <w:lang w:eastAsia="ru-RU"/>
              </w:rPr>
              <w:t>в процессе освоения курса прослеживается положительная динамика успеваемости</w:t>
            </w:r>
          </w:p>
          <w:p w14:paraId="2C6C5642" w14:textId="77777777" w:rsidR="004F56A5" w:rsidRPr="00F42380" w:rsidRDefault="004F56A5" w:rsidP="0099119A">
            <w:pPr>
              <w:spacing w:after="0" w:line="240" w:lineRule="auto"/>
              <w:rPr>
                <w:rFonts w:ascii="Times New Roman" w:eastAsia="Times New Roman" w:hAnsi="Times New Roman" w:cs="Times New Roman"/>
                <w:bCs/>
                <w:iCs/>
                <w:lang w:eastAsia="ru-RU"/>
              </w:rPr>
            </w:pPr>
            <w:r w:rsidRPr="00F42380">
              <w:rPr>
                <w:rFonts w:ascii="Times New Roman" w:eastAsia="Times New Roman" w:hAnsi="Times New Roman" w:cs="Times New Roman"/>
                <w:bCs/>
                <w:iCs/>
                <w:lang w:eastAsia="ru-RU"/>
              </w:rPr>
              <w:t>в практических занятиях в форме деловой игра продемонстрированы умения обосновывать коммерческую идею и убеждать коллег в ее рациональности;</w:t>
            </w:r>
          </w:p>
          <w:p w14:paraId="5335F033" w14:textId="77777777" w:rsidR="004F56A5" w:rsidRPr="00F42380" w:rsidRDefault="004F56A5" w:rsidP="0099119A">
            <w:pPr>
              <w:spacing w:after="0" w:line="240" w:lineRule="auto"/>
              <w:rPr>
                <w:rFonts w:ascii="Times New Roman" w:eastAsia="Times New Roman" w:hAnsi="Times New Roman" w:cs="Times New Roman"/>
                <w:bCs/>
                <w:iCs/>
                <w:lang w:eastAsia="ru-RU"/>
              </w:rPr>
            </w:pPr>
            <w:r w:rsidRPr="00F42380">
              <w:rPr>
                <w:rFonts w:ascii="Times New Roman" w:eastAsia="Times New Roman" w:hAnsi="Times New Roman" w:cs="Times New Roman"/>
                <w:bCs/>
                <w:iCs/>
                <w:lang w:eastAsia="ru-RU"/>
              </w:rPr>
              <w:t>бизнес-план оформлен в соответствии с требованиями;</w:t>
            </w:r>
          </w:p>
          <w:p w14:paraId="574CC6A4" w14:textId="77777777" w:rsidR="004F56A5" w:rsidRPr="00F42380" w:rsidRDefault="004F56A5" w:rsidP="0099119A">
            <w:pPr>
              <w:spacing w:after="0" w:line="240" w:lineRule="auto"/>
              <w:rPr>
                <w:rFonts w:ascii="Times New Roman" w:eastAsia="Times New Roman" w:hAnsi="Times New Roman" w:cs="Times New Roman"/>
                <w:bCs/>
                <w:iCs/>
                <w:lang w:eastAsia="ru-RU"/>
              </w:rPr>
            </w:pPr>
            <w:r w:rsidRPr="00F42380">
              <w:rPr>
                <w:rFonts w:ascii="Times New Roman" w:eastAsia="Times New Roman" w:hAnsi="Times New Roman" w:cs="Times New Roman"/>
                <w:bCs/>
                <w:iCs/>
                <w:lang w:eastAsia="ru-RU"/>
              </w:rPr>
              <w:t>получен корректный результат расчетов для заданных условий;</w:t>
            </w:r>
          </w:p>
          <w:p w14:paraId="376D73EB" w14:textId="77777777" w:rsidR="004F56A5" w:rsidRPr="00F42380" w:rsidRDefault="004F56A5" w:rsidP="0099119A">
            <w:pPr>
              <w:spacing w:after="0" w:line="240" w:lineRule="auto"/>
              <w:rPr>
                <w:rFonts w:ascii="Times New Roman" w:eastAsia="Times New Roman" w:hAnsi="Times New Roman" w:cs="Times New Roman"/>
                <w:bCs/>
                <w:iCs/>
                <w:lang w:eastAsia="ru-RU"/>
              </w:rPr>
            </w:pPr>
            <w:r w:rsidRPr="00F42380">
              <w:rPr>
                <w:rFonts w:ascii="Times New Roman" w:eastAsia="Times New Roman" w:hAnsi="Times New Roman" w:cs="Times New Roman"/>
                <w:bCs/>
                <w:iCs/>
                <w:lang w:eastAsia="ru-RU"/>
              </w:rPr>
              <w:t xml:space="preserve">продемонстрировано умение вести диалог и находить компромиссы в процессе освоения курса дисциплины </w:t>
            </w:r>
          </w:p>
        </w:tc>
        <w:tc>
          <w:tcPr>
            <w:tcW w:w="1243" w:type="pct"/>
          </w:tcPr>
          <w:p w14:paraId="7D04DF40" w14:textId="77777777" w:rsidR="004F56A5" w:rsidRPr="008757AB" w:rsidRDefault="004F56A5" w:rsidP="0099119A">
            <w:pPr>
              <w:spacing w:after="0" w:line="240" w:lineRule="auto"/>
              <w:rPr>
                <w:rFonts w:ascii="Times New Roman" w:eastAsia="Times New Roman" w:hAnsi="Times New Roman" w:cs="Times New Roman"/>
                <w:bCs/>
                <w:lang w:eastAsia="ru-RU"/>
              </w:rPr>
            </w:pPr>
            <w:r w:rsidRPr="008757AB">
              <w:rPr>
                <w:rFonts w:ascii="Times New Roman" w:eastAsia="Times New Roman" w:hAnsi="Times New Roman" w:cs="Times New Roman"/>
                <w:bCs/>
                <w:lang w:eastAsia="ru-RU"/>
              </w:rPr>
              <w:t>Оценка результатов выполнения практических работ.</w:t>
            </w:r>
          </w:p>
          <w:p w14:paraId="3EF59522" w14:textId="77777777" w:rsidR="004F56A5" w:rsidRPr="00F42380" w:rsidRDefault="004F56A5" w:rsidP="0099119A">
            <w:pPr>
              <w:spacing w:after="0" w:line="240" w:lineRule="auto"/>
              <w:rPr>
                <w:rFonts w:ascii="Times New Roman" w:eastAsia="Times New Roman" w:hAnsi="Times New Roman" w:cs="Times New Roman"/>
                <w:bCs/>
                <w:i/>
                <w:lang w:eastAsia="ru-RU"/>
              </w:rPr>
            </w:pPr>
            <w:r w:rsidRPr="008757AB">
              <w:rPr>
                <w:rFonts w:ascii="Times New Roman" w:eastAsia="Times New Roman" w:hAnsi="Times New Roman" w:cs="Times New Roman"/>
                <w:bCs/>
                <w:lang w:eastAsia="ru-RU"/>
              </w:rPr>
              <w:t>Экспертное наблюдение за ходом выполнения практической работы</w:t>
            </w:r>
          </w:p>
        </w:tc>
      </w:tr>
    </w:tbl>
    <w:p w14:paraId="02B717B8" w14:textId="77777777" w:rsidR="0051053C" w:rsidRPr="0051053C"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14:paraId="4515A19F" w14:textId="77777777" w:rsidR="0051053C" w:rsidRPr="0051053C" w:rsidRDefault="0051053C" w:rsidP="0051053C">
      <w:pPr>
        <w:spacing w:after="0" w:line="240" w:lineRule="auto"/>
        <w:rPr>
          <w:rFonts w:ascii="Times New Roman" w:eastAsia="Times New Roman" w:hAnsi="Times New Roman" w:cs="Times New Roman"/>
          <w:sz w:val="24"/>
          <w:szCs w:val="24"/>
          <w:lang w:eastAsia="ru-RU"/>
        </w:rPr>
      </w:pPr>
      <w:r w:rsidRPr="0051053C">
        <w:rPr>
          <w:rFonts w:ascii="Times New Roman" w:eastAsia="Times New Roman" w:hAnsi="Times New Roman" w:cs="Times New Roman"/>
          <w:sz w:val="24"/>
          <w:szCs w:val="24"/>
          <w:lang w:eastAsia="ru-RU"/>
        </w:rPr>
        <w:t>Преподаватель ГБПОУ «</w:t>
      </w:r>
      <w:proofErr w:type="gramStart"/>
      <w:r w:rsidRPr="0051053C">
        <w:rPr>
          <w:rFonts w:ascii="Times New Roman" w:eastAsia="Times New Roman" w:hAnsi="Times New Roman" w:cs="Times New Roman"/>
          <w:sz w:val="24"/>
          <w:szCs w:val="24"/>
          <w:lang w:eastAsia="ru-RU"/>
        </w:rPr>
        <w:t>КБАДК»  Жигунова</w:t>
      </w:r>
      <w:proofErr w:type="gramEnd"/>
      <w:r w:rsidRPr="0051053C">
        <w:rPr>
          <w:rFonts w:ascii="Times New Roman" w:eastAsia="Times New Roman" w:hAnsi="Times New Roman" w:cs="Times New Roman"/>
          <w:sz w:val="24"/>
          <w:szCs w:val="24"/>
          <w:lang w:eastAsia="ru-RU"/>
        </w:rPr>
        <w:t xml:space="preserve"> Н.Ю.</w:t>
      </w:r>
    </w:p>
    <w:p w14:paraId="69E617F2" w14:textId="77777777" w:rsidR="008B1CB7" w:rsidRDefault="008B1CB7"/>
    <w:sectPr w:rsidR="008B1CB7" w:rsidSect="0099119A">
      <w:pgSz w:w="11907" w:h="16840"/>
      <w:pgMar w:top="1134" w:right="850" w:bottom="1134"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FB07A" w14:textId="77777777" w:rsidR="00254C17" w:rsidRDefault="00254C17" w:rsidP="004F56A5">
      <w:pPr>
        <w:spacing w:after="0" w:line="240" w:lineRule="auto"/>
      </w:pPr>
      <w:r>
        <w:separator/>
      </w:r>
    </w:p>
  </w:endnote>
  <w:endnote w:type="continuationSeparator" w:id="0">
    <w:p w14:paraId="572B8CFB" w14:textId="77777777" w:rsidR="00254C17" w:rsidRDefault="00254C17" w:rsidP="004F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6183916"/>
      <w:docPartObj>
        <w:docPartGallery w:val="Page Numbers (Bottom of Page)"/>
        <w:docPartUnique/>
      </w:docPartObj>
    </w:sdtPr>
    <w:sdtContent>
      <w:p w14:paraId="7DB915BA" w14:textId="77777777" w:rsidR="00000000" w:rsidRDefault="008E6AC8">
        <w:pPr>
          <w:pStyle w:val="a3"/>
          <w:jc w:val="center"/>
        </w:pPr>
        <w:r>
          <w:fldChar w:fldCharType="begin"/>
        </w:r>
        <w:r w:rsidR="00E85F87">
          <w:instrText xml:space="preserve"> PAGE   \* MERGEFORMAT </w:instrText>
        </w:r>
        <w:r>
          <w:fldChar w:fldCharType="separate"/>
        </w:r>
        <w:r w:rsidR="0099119A">
          <w:rPr>
            <w:noProof/>
          </w:rPr>
          <w:t>10</w:t>
        </w:r>
        <w:r>
          <w:rPr>
            <w:noProof/>
          </w:rPr>
          <w:fldChar w:fldCharType="end"/>
        </w:r>
      </w:p>
    </w:sdtContent>
  </w:sdt>
  <w:p w14:paraId="40838857" w14:textId="77777777" w:rsidR="00000000" w:rsidRDefault="0000000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E8341" w14:textId="77777777" w:rsidR="00254C17" w:rsidRDefault="00254C17" w:rsidP="004F56A5">
      <w:pPr>
        <w:spacing w:after="0" w:line="240" w:lineRule="auto"/>
      </w:pPr>
      <w:r>
        <w:separator/>
      </w:r>
    </w:p>
  </w:footnote>
  <w:footnote w:type="continuationSeparator" w:id="0">
    <w:p w14:paraId="00414D5D" w14:textId="77777777" w:rsidR="00254C17" w:rsidRDefault="00254C17" w:rsidP="004F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6057FA"/>
    <w:multiLevelType w:val="hybridMultilevel"/>
    <w:tmpl w:val="CF58F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CD3A01"/>
    <w:multiLevelType w:val="multilevel"/>
    <w:tmpl w:val="232CB8CE"/>
    <w:lvl w:ilvl="0">
      <w:start w:val="1"/>
      <w:numFmt w:val="decimal"/>
      <w:lvlText w:val="%1."/>
      <w:lvlJc w:val="left"/>
      <w:pPr>
        <w:ind w:left="213"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570" w:hanging="428"/>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817" w:hanging="604"/>
      </w:pPr>
      <w:rPr>
        <w:rFonts w:ascii="Times New Roman" w:eastAsia="Times New Roman" w:hAnsi="Times New Roman" w:cs="Times New Roman" w:hint="default"/>
        <w:b/>
        <w:bCs/>
        <w:spacing w:val="-5"/>
        <w:w w:val="100"/>
        <w:sz w:val="24"/>
        <w:szCs w:val="24"/>
        <w:lang w:val="ru-RU" w:eastAsia="en-US" w:bidi="ar-SA"/>
      </w:rPr>
    </w:lvl>
    <w:lvl w:ilvl="3">
      <w:numFmt w:val="bullet"/>
      <w:lvlText w:val="•"/>
      <w:lvlJc w:val="left"/>
      <w:pPr>
        <w:ind w:left="1978" w:hanging="604"/>
      </w:pPr>
      <w:rPr>
        <w:rFonts w:hint="default"/>
        <w:lang w:val="ru-RU" w:eastAsia="en-US" w:bidi="ar-SA"/>
      </w:rPr>
    </w:lvl>
    <w:lvl w:ilvl="4">
      <w:numFmt w:val="bullet"/>
      <w:lvlText w:val="•"/>
      <w:lvlJc w:val="left"/>
      <w:pPr>
        <w:ind w:left="3137" w:hanging="604"/>
      </w:pPr>
      <w:rPr>
        <w:rFonts w:hint="default"/>
        <w:lang w:val="ru-RU" w:eastAsia="en-US" w:bidi="ar-SA"/>
      </w:rPr>
    </w:lvl>
    <w:lvl w:ilvl="5">
      <w:numFmt w:val="bullet"/>
      <w:lvlText w:val="•"/>
      <w:lvlJc w:val="left"/>
      <w:pPr>
        <w:ind w:left="4295" w:hanging="604"/>
      </w:pPr>
      <w:rPr>
        <w:rFonts w:hint="default"/>
        <w:lang w:val="ru-RU" w:eastAsia="en-US" w:bidi="ar-SA"/>
      </w:rPr>
    </w:lvl>
    <w:lvl w:ilvl="6">
      <w:numFmt w:val="bullet"/>
      <w:lvlText w:val="•"/>
      <w:lvlJc w:val="left"/>
      <w:pPr>
        <w:ind w:left="5454" w:hanging="604"/>
      </w:pPr>
      <w:rPr>
        <w:rFonts w:hint="default"/>
        <w:lang w:val="ru-RU" w:eastAsia="en-US" w:bidi="ar-SA"/>
      </w:rPr>
    </w:lvl>
    <w:lvl w:ilvl="7">
      <w:numFmt w:val="bullet"/>
      <w:lvlText w:val="•"/>
      <w:lvlJc w:val="left"/>
      <w:pPr>
        <w:ind w:left="6613" w:hanging="604"/>
      </w:pPr>
      <w:rPr>
        <w:rFonts w:hint="default"/>
        <w:lang w:val="ru-RU" w:eastAsia="en-US" w:bidi="ar-SA"/>
      </w:rPr>
    </w:lvl>
    <w:lvl w:ilvl="8">
      <w:numFmt w:val="bullet"/>
      <w:lvlText w:val="•"/>
      <w:lvlJc w:val="left"/>
      <w:pPr>
        <w:ind w:left="7771" w:hanging="604"/>
      </w:pPr>
      <w:rPr>
        <w:rFonts w:hint="default"/>
        <w:lang w:val="ru-RU" w:eastAsia="en-US" w:bidi="ar-SA"/>
      </w:rPr>
    </w:lvl>
  </w:abstractNum>
  <w:abstractNum w:abstractNumId="3" w15:restartNumberingAfterBreak="0">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6380E1F"/>
    <w:multiLevelType w:val="hybridMultilevel"/>
    <w:tmpl w:val="DC3EEB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E851A25"/>
    <w:multiLevelType w:val="hybridMultilevel"/>
    <w:tmpl w:val="574EC8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67736BA3"/>
    <w:multiLevelType w:val="hybridMultilevel"/>
    <w:tmpl w:val="1F1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38087176">
    <w:abstractNumId w:val="6"/>
  </w:num>
  <w:num w:numId="2" w16cid:durableId="1479372829">
    <w:abstractNumId w:val="2"/>
  </w:num>
  <w:num w:numId="3" w16cid:durableId="621769584">
    <w:abstractNumId w:val="0"/>
  </w:num>
  <w:num w:numId="4" w16cid:durableId="133527813">
    <w:abstractNumId w:val="4"/>
  </w:num>
  <w:num w:numId="5" w16cid:durableId="334113012">
    <w:abstractNumId w:val="7"/>
  </w:num>
  <w:num w:numId="6" w16cid:durableId="880171947">
    <w:abstractNumId w:val="1"/>
  </w:num>
  <w:num w:numId="7" w16cid:durableId="434985231">
    <w:abstractNumId w:val="5"/>
  </w:num>
  <w:num w:numId="8" w16cid:durableId="1396705828">
    <w:abstractNumId w:val="9"/>
  </w:num>
  <w:num w:numId="9" w16cid:durableId="884684602">
    <w:abstractNumId w:val="8"/>
  </w:num>
  <w:num w:numId="10" w16cid:durableId="2573709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0683B"/>
    <w:rsid w:val="000308D6"/>
    <w:rsid w:val="00050A40"/>
    <w:rsid w:val="000F36FB"/>
    <w:rsid w:val="00141CF3"/>
    <w:rsid w:val="0015571B"/>
    <w:rsid w:val="00254C17"/>
    <w:rsid w:val="0026711E"/>
    <w:rsid w:val="002C6C16"/>
    <w:rsid w:val="002F152C"/>
    <w:rsid w:val="00337951"/>
    <w:rsid w:val="00433FFA"/>
    <w:rsid w:val="004D02A3"/>
    <w:rsid w:val="004F56A5"/>
    <w:rsid w:val="0050683B"/>
    <w:rsid w:val="0051053C"/>
    <w:rsid w:val="00531D02"/>
    <w:rsid w:val="005813AE"/>
    <w:rsid w:val="0066673A"/>
    <w:rsid w:val="00696888"/>
    <w:rsid w:val="007B2EFF"/>
    <w:rsid w:val="007E06E4"/>
    <w:rsid w:val="008B1CB7"/>
    <w:rsid w:val="008E6AC8"/>
    <w:rsid w:val="00907E1F"/>
    <w:rsid w:val="00970F59"/>
    <w:rsid w:val="009870DA"/>
    <w:rsid w:val="0099119A"/>
    <w:rsid w:val="009B24D4"/>
    <w:rsid w:val="009D6C46"/>
    <w:rsid w:val="00A66B9E"/>
    <w:rsid w:val="00AF1C17"/>
    <w:rsid w:val="00B203C6"/>
    <w:rsid w:val="00BC28EB"/>
    <w:rsid w:val="00BD18AF"/>
    <w:rsid w:val="00BE2169"/>
    <w:rsid w:val="00C23A86"/>
    <w:rsid w:val="00C52576"/>
    <w:rsid w:val="00C63349"/>
    <w:rsid w:val="00C640C0"/>
    <w:rsid w:val="00C7503C"/>
    <w:rsid w:val="00CC2629"/>
    <w:rsid w:val="00D42023"/>
    <w:rsid w:val="00DC4CE1"/>
    <w:rsid w:val="00E85F87"/>
    <w:rsid w:val="00EF4C2F"/>
    <w:rsid w:val="00FD5D9C"/>
    <w:rsid w:val="00FD63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5129D"/>
  <w15:docId w15:val="{E843B6CD-C091-4F73-B80A-998FA5AFA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6AC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1053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51053C"/>
    <w:rPr>
      <w:rFonts w:ascii="Times New Roman" w:eastAsia="Times New Roman" w:hAnsi="Times New Roman" w:cs="Times New Roman"/>
      <w:sz w:val="24"/>
      <w:szCs w:val="24"/>
      <w:lang w:eastAsia="ru-RU"/>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qFormat/>
    <w:rsid w:val="004F56A5"/>
    <w:pPr>
      <w:spacing w:after="0" w:line="240" w:lineRule="auto"/>
    </w:pPr>
    <w:rPr>
      <w:rFonts w:ascii="Times New Roman" w:eastAsia="Times New Roman" w:hAnsi="Times New Roman" w:cs="Times New Roman"/>
      <w:sz w:val="20"/>
      <w:szCs w:val="20"/>
      <w:lang w:val="en-US"/>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4F56A5"/>
    <w:rPr>
      <w:rFonts w:ascii="Times New Roman" w:eastAsia="Times New Roman" w:hAnsi="Times New Roman" w:cs="Times New Roman"/>
      <w:sz w:val="20"/>
      <w:szCs w:val="20"/>
      <w:lang w:val="en-US"/>
    </w:rPr>
  </w:style>
  <w:style w:type="character" w:styleId="a7">
    <w:name w:val="footnote reference"/>
    <w:uiPriority w:val="99"/>
    <w:rsid w:val="004F56A5"/>
    <w:rPr>
      <w:rFonts w:cs="Times New Roman"/>
      <w:vertAlign w:val="superscript"/>
    </w:rPr>
  </w:style>
  <w:style w:type="character" w:styleId="a8">
    <w:name w:val="Hyperlink"/>
    <w:uiPriority w:val="99"/>
    <w:rsid w:val="004F56A5"/>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29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311807"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ohranatruda.ru/ot_biblio/normativ/data_normativ/42/42380/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11</Pages>
  <Words>2279</Words>
  <Characters>12996</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40</cp:revision>
  <dcterms:created xsi:type="dcterms:W3CDTF">2025-02-10T07:24:00Z</dcterms:created>
  <dcterms:modified xsi:type="dcterms:W3CDTF">2025-03-13T08:59:00Z</dcterms:modified>
</cp:coreProperties>
</file>